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B84" w:rsidRPr="00A56B84" w:rsidRDefault="00A56B84" w:rsidP="00A56B84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lang w:eastAsia="en-US"/>
        </w:rPr>
      </w:pPr>
      <w:r w:rsidRPr="00A56B84">
        <w:rPr>
          <w:rFonts w:ascii="Times New Roman" w:eastAsia="Calibri" w:hAnsi="Times New Roman" w:cs="Times New Roman"/>
          <w:sz w:val="24"/>
          <w:lang w:eastAsia="en-US"/>
        </w:rPr>
        <w:t>МУ «УДО Грозненского муниципального района»</w:t>
      </w:r>
    </w:p>
    <w:p w:rsidR="00A56B84" w:rsidRPr="00A56B84" w:rsidRDefault="00A56B84" w:rsidP="00A56B84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Муниципальное бюджетное дошкольное образовательное учреждение </w:t>
      </w:r>
    </w:p>
    <w:p w:rsidR="00A56B84" w:rsidRPr="00A56B84" w:rsidRDefault="00A56B84" w:rsidP="00A56B84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«ДЕТСКИЙ САД №2 «РАДОСТЬ» СТ.ПЕТРОПАВЛОВСКАЯ</w:t>
      </w:r>
    </w:p>
    <w:p w:rsidR="00A56B84" w:rsidRPr="00A56B84" w:rsidRDefault="00A56B84" w:rsidP="00A56B84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ГРОЗНЕНСКОГО МУНИЦИПАЛЬНОГО РАЙОНА»</w:t>
      </w:r>
    </w:p>
    <w:p w:rsidR="00A56B84" w:rsidRP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(МБДОУ «Детский сад №2 «Радость» ст.Петропавловская Грозненского</w:t>
      </w:r>
    </w:p>
    <w:p w:rsidR="00A56B84" w:rsidRP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муниципального района»)</w:t>
      </w:r>
    </w:p>
    <w:p w:rsidR="00A56B84" w:rsidRP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szCs w:val="24"/>
          <w:lang w:eastAsia="en-US"/>
        </w:rPr>
      </w:pPr>
    </w:p>
    <w:p w:rsidR="00A56B84" w:rsidRPr="00A56B84" w:rsidRDefault="00A56B84" w:rsidP="00A56B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A56B84">
        <w:rPr>
          <w:rFonts w:ascii="Times New Roman" w:eastAsia="Calibri" w:hAnsi="Times New Roman" w:cs="Times New Roman"/>
          <w:sz w:val="24"/>
          <w:lang w:eastAsia="en-US"/>
        </w:rPr>
        <w:t>МУ «</w:t>
      </w:r>
      <w:proofErr w:type="spellStart"/>
      <w:r w:rsidRPr="00A56B84">
        <w:rPr>
          <w:rFonts w:ascii="Times New Roman" w:eastAsia="Calibri" w:hAnsi="Times New Roman" w:cs="Times New Roman"/>
          <w:sz w:val="24"/>
          <w:lang w:eastAsia="en-US"/>
        </w:rPr>
        <w:t>Грозненски</w:t>
      </w:r>
      <w:proofErr w:type="spellEnd"/>
      <w:r w:rsidRPr="00A56B84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proofErr w:type="spellStart"/>
      <w:r w:rsidRPr="00A56B84">
        <w:rPr>
          <w:rFonts w:ascii="Times New Roman" w:eastAsia="Calibri" w:hAnsi="Times New Roman" w:cs="Times New Roman"/>
          <w:sz w:val="24"/>
          <w:lang w:eastAsia="en-US"/>
        </w:rPr>
        <w:t>муниципальни</w:t>
      </w:r>
      <w:proofErr w:type="spellEnd"/>
      <w:r w:rsidRPr="00A56B84">
        <w:rPr>
          <w:rFonts w:ascii="Times New Roman" w:eastAsia="Calibri" w:hAnsi="Times New Roman" w:cs="Times New Roman"/>
          <w:sz w:val="24"/>
          <w:lang w:eastAsia="en-US"/>
        </w:rPr>
        <w:t xml:space="preserve"> к</w:t>
      </w:r>
      <w:r w:rsidRPr="00A56B84">
        <w:rPr>
          <w:rFonts w:ascii="Times New Roman" w:eastAsia="Calibri" w:hAnsi="Times New Roman" w:cs="Times New Roman"/>
          <w:sz w:val="24"/>
          <w:lang w:val="en-US" w:eastAsia="en-US"/>
        </w:rPr>
        <w:t>I</w:t>
      </w:r>
      <w:proofErr w:type="spellStart"/>
      <w:r w:rsidRPr="00A56B84">
        <w:rPr>
          <w:rFonts w:ascii="Times New Roman" w:eastAsia="Calibri" w:hAnsi="Times New Roman" w:cs="Times New Roman"/>
          <w:sz w:val="24"/>
          <w:lang w:eastAsia="en-US"/>
        </w:rPr>
        <w:t>оштан</w:t>
      </w:r>
      <w:proofErr w:type="spellEnd"/>
      <w:r w:rsidRPr="00A56B84">
        <w:rPr>
          <w:rFonts w:ascii="Times New Roman" w:eastAsia="Calibri" w:hAnsi="Times New Roman" w:cs="Times New Roman"/>
          <w:sz w:val="24"/>
          <w:lang w:eastAsia="en-US"/>
        </w:rPr>
        <w:t xml:space="preserve"> ШХЬДУ»</w:t>
      </w:r>
    </w:p>
    <w:p w:rsidR="00A56B84" w:rsidRP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Муниципальни</w:t>
      </w:r>
      <w:proofErr w:type="spellEnd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бюджетни</w:t>
      </w:r>
      <w:proofErr w:type="spellEnd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школал</w:t>
      </w:r>
      <w:proofErr w:type="spellEnd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хьалхара</w:t>
      </w:r>
      <w:proofErr w:type="spellEnd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дешаран</w:t>
      </w:r>
      <w:proofErr w:type="spellEnd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учреждени</w:t>
      </w:r>
      <w:proofErr w:type="spellEnd"/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A56B84" w:rsidRP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«ГРОЗНЕНСКИ МУНИЦИПАЛЬНИ К1ОШТАН </w:t>
      </w:r>
    </w:p>
    <w:p w:rsidR="00A56B84" w:rsidRP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56B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ПЕТРОПАВЛОВСКЕРА БЕРИЙН БЕШ №2 «РАДОСТЬ»»</w:t>
      </w:r>
    </w:p>
    <w:p w:rsidR="00A56B84" w:rsidRP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(МБШХЬДУ «</w:t>
      </w:r>
      <w:proofErr w:type="spellStart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Грозненски</w:t>
      </w:r>
      <w:proofErr w:type="spellEnd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муниципальни</w:t>
      </w:r>
      <w:proofErr w:type="spellEnd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к1оштан </w:t>
      </w:r>
      <w:proofErr w:type="spellStart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Петропавловскера</w:t>
      </w:r>
      <w:proofErr w:type="spellEnd"/>
    </w:p>
    <w:p w:rsid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Берийн</w:t>
      </w:r>
      <w:proofErr w:type="spellEnd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беш</w:t>
      </w:r>
      <w:proofErr w:type="spellEnd"/>
      <w:r w:rsidRPr="00A56B8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№2 «Радость»»)</w:t>
      </w:r>
    </w:p>
    <w:p w:rsid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56B84" w:rsidRPr="00A56B84" w:rsidRDefault="00A56B84" w:rsidP="00A56B8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250FCD" w:rsidRPr="00147E6D" w:rsidRDefault="00250FCD" w:rsidP="00250FC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E6D"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</w:p>
    <w:p w:rsidR="00250FCD" w:rsidRPr="00147E6D" w:rsidRDefault="00FA2529" w:rsidP="00250FC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A56B8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56B84">
        <w:rPr>
          <w:rFonts w:ascii="Times New Roman" w:hAnsi="Times New Roman" w:cs="Times New Roman"/>
          <w:b/>
          <w:sz w:val="28"/>
          <w:szCs w:val="28"/>
        </w:rPr>
        <w:t>1</w:t>
      </w:r>
      <w:r w:rsidR="00250FCD" w:rsidRPr="00147E6D">
        <w:rPr>
          <w:rFonts w:ascii="Times New Roman" w:hAnsi="Times New Roman" w:cs="Times New Roman"/>
          <w:b/>
          <w:sz w:val="28"/>
          <w:szCs w:val="28"/>
        </w:rPr>
        <w:t xml:space="preserve">  учебный</w:t>
      </w:r>
      <w:proofErr w:type="gramEnd"/>
      <w:r w:rsidR="00250FCD" w:rsidRPr="00147E6D">
        <w:rPr>
          <w:rFonts w:ascii="Times New Roman" w:hAnsi="Times New Roman" w:cs="Times New Roman"/>
          <w:b/>
          <w:sz w:val="28"/>
          <w:szCs w:val="28"/>
        </w:rPr>
        <w:t xml:space="preserve"> год в</w:t>
      </w:r>
    </w:p>
    <w:p w:rsidR="00250FCD" w:rsidRPr="00147E6D" w:rsidRDefault="00250FCD" w:rsidP="00250FC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E6D">
        <w:rPr>
          <w:rFonts w:ascii="Times New Roman" w:hAnsi="Times New Roman" w:cs="Times New Roman"/>
          <w:b/>
          <w:sz w:val="28"/>
          <w:szCs w:val="28"/>
        </w:rPr>
        <w:t xml:space="preserve">МБДОУ «Детский </w:t>
      </w:r>
      <w:proofErr w:type="gramStart"/>
      <w:r w:rsidRPr="00147E6D">
        <w:rPr>
          <w:rFonts w:ascii="Times New Roman" w:hAnsi="Times New Roman" w:cs="Times New Roman"/>
          <w:b/>
          <w:sz w:val="28"/>
          <w:szCs w:val="28"/>
        </w:rPr>
        <w:t xml:space="preserve">сад </w:t>
      </w:r>
      <w:r w:rsidR="00D363A8"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End"/>
      <w:r w:rsidR="00D363A8">
        <w:rPr>
          <w:rFonts w:ascii="Times New Roman" w:hAnsi="Times New Roman" w:cs="Times New Roman"/>
          <w:b/>
          <w:sz w:val="28"/>
          <w:szCs w:val="28"/>
        </w:rPr>
        <w:t>2 «</w:t>
      </w:r>
      <w:r w:rsidR="00A56B84">
        <w:rPr>
          <w:rFonts w:ascii="Times New Roman" w:hAnsi="Times New Roman" w:cs="Times New Roman"/>
          <w:b/>
          <w:sz w:val="28"/>
          <w:szCs w:val="28"/>
        </w:rPr>
        <w:t>Радость</w:t>
      </w:r>
      <w:r w:rsidR="00FA2529">
        <w:rPr>
          <w:rFonts w:ascii="Times New Roman" w:hAnsi="Times New Roman" w:cs="Times New Roman"/>
          <w:b/>
          <w:sz w:val="28"/>
          <w:szCs w:val="28"/>
        </w:rPr>
        <w:t>» с</w:t>
      </w:r>
      <w:r w:rsidR="00A56B84">
        <w:rPr>
          <w:rFonts w:ascii="Times New Roman" w:hAnsi="Times New Roman" w:cs="Times New Roman"/>
          <w:b/>
          <w:sz w:val="28"/>
          <w:szCs w:val="28"/>
        </w:rPr>
        <w:t>т</w:t>
      </w:r>
      <w:r w:rsidR="00FA2529">
        <w:rPr>
          <w:rFonts w:ascii="Times New Roman" w:hAnsi="Times New Roman" w:cs="Times New Roman"/>
          <w:b/>
          <w:sz w:val="28"/>
          <w:szCs w:val="28"/>
        </w:rPr>
        <w:t>.</w:t>
      </w:r>
      <w:r w:rsidR="00A56B84">
        <w:rPr>
          <w:rFonts w:ascii="Times New Roman" w:hAnsi="Times New Roman" w:cs="Times New Roman"/>
          <w:b/>
          <w:sz w:val="28"/>
          <w:szCs w:val="28"/>
        </w:rPr>
        <w:t xml:space="preserve"> Петропа</w:t>
      </w:r>
      <w:r w:rsidR="00291053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A56B84">
        <w:rPr>
          <w:rFonts w:ascii="Times New Roman" w:hAnsi="Times New Roman" w:cs="Times New Roman"/>
          <w:b/>
          <w:sz w:val="28"/>
          <w:szCs w:val="28"/>
        </w:rPr>
        <w:t>ловская</w:t>
      </w:r>
      <w:r w:rsidRPr="00147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FCD" w:rsidRPr="00147E6D" w:rsidRDefault="00250FCD" w:rsidP="00250FC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E6D">
        <w:rPr>
          <w:rFonts w:ascii="Times New Roman" w:hAnsi="Times New Roman" w:cs="Times New Roman"/>
          <w:b/>
          <w:sz w:val="28"/>
          <w:szCs w:val="28"/>
        </w:rPr>
        <w:t>Грозненского муниципального района»</w:t>
      </w:r>
    </w:p>
    <w:p w:rsidR="00250FCD" w:rsidRPr="00147E6D" w:rsidRDefault="00250FCD" w:rsidP="00250FC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50FCD" w:rsidRPr="00147E6D" w:rsidRDefault="00250FCD" w:rsidP="00A05A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МБДОУ «Детский сад</w:t>
      </w:r>
      <w:r w:rsidR="00D363A8">
        <w:rPr>
          <w:rFonts w:ascii="Times New Roman" w:hAnsi="Times New Roman" w:cs="Times New Roman"/>
          <w:sz w:val="28"/>
          <w:szCs w:val="28"/>
        </w:rPr>
        <w:t xml:space="preserve"> №2 «</w:t>
      </w:r>
      <w:proofErr w:type="gramStart"/>
      <w:r w:rsidR="00A56B84">
        <w:rPr>
          <w:rFonts w:ascii="Times New Roman" w:hAnsi="Times New Roman" w:cs="Times New Roman"/>
          <w:sz w:val="28"/>
          <w:szCs w:val="28"/>
        </w:rPr>
        <w:t>Радость</w:t>
      </w:r>
      <w:r w:rsidRPr="00147E6D">
        <w:rPr>
          <w:rFonts w:ascii="Times New Roman" w:hAnsi="Times New Roman" w:cs="Times New Roman"/>
          <w:sz w:val="28"/>
          <w:szCs w:val="28"/>
        </w:rPr>
        <w:t xml:space="preserve">»  </w:t>
      </w:r>
      <w:r w:rsidR="00D363A8">
        <w:rPr>
          <w:rFonts w:ascii="Times New Roman" w:hAnsi="Times New Roman" w:cs="Times New Roman"/>
          <w:sz w:val="28"/>
          <w:szCs w:val="28"/>
        </w:rPr>
        <w:t>функционирует</w:t>
      </w:r>
      <w:proofErr w:type="gramEnd"/>
      <w:r w:rsidR="00D363A8">
        <w:rPr>
          <w:rFonts w:ascii="Times New Roman" w:hAnsi="Times New Roman" w:cs="Times New Roman"/>
          <w:sz w:val="28"/>
          <w:szCs w:val="28"/>
        </w:rPr>
        <w:t xml:space="preserve"> с 20</w:t>
      </w:r>
      <w:r w:rsidR="00A56B84">
        <w:rPr>
          <w:rFonts w:ascii="Times New Roman" w:hAnsi="Times New Roman" w:cs="Times New Roman"/>
          <w:sz w:val="28"/>
          <w:szCs w:val="28"/>
        </w:rPr>
        <w:t xml:space="preserve">18 </w:t>
      </w:r>
      <w:r w:rsidRPr="00147E6D">
        <w:rPr>
          <w:rFonts w:ascii="Times New Roman" w:hAnsi="Times New Roman" w:cs="Times New Roman"/>
          <w:sz w:val="28"/>
          <w:szCs w:val="28"/>
        </w:rPr>
        <w:t>года.</w:t>
      </w:r>
    </w:p>
    <w:p w:rsidR="00250FCD" w:rsidRPr="00147E6D" w:rsidRDefault="00250FCD" w:rsidP="00A05A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Н</w:t>
      </w:r>
      <w:r w:rsidR="00FA2529">
        <w:rPr>
          <w:rFonts w:ascii="Times New Roman" w:hAnsi="Times New Roman" w:cs="Times New Roman"/>
          <w:sz w:val="28"/>
          <w:szCs w:val="28"/>
        </w:rPr>
        <w:t>аходится в с</w:t>
      </w:r>
      <w:r w:rsidR="00A56B84">
        <w:rPr>
          <w:rFonts w:ascii="Times New Roman" w:hAnsi="Times New Roman" w:cs="Times New Roman"/>
          <w:sz w:val="28"/>
          <w:szCs w:val="28"/>
        </w:rPr>
        <w:t>т</w:t>
      </w:r>
      <w:r w:rsidR="00FA2529">
        <w:rPr>
          <w:rFonts w:ascii="Times New Roman" w:hAnsi="Times New Roman" w:cs="Times New Roman"/>
          <w:sz w:val="28"/>
          <w:szCs w:val="28"/>
        </w:rPr>
        <w:t xml:space="preserve">. </w:t>
      </w:r>
      <w:r w:rsidR="00A56B84">
        <w:rPr>
          <w:rFonts w:ascii="Times New Roman" w:hAnsi="Times New Roman" w:cs="Times New Roman"/>
          <w:sz w:val="28"/>
          <w:szCs w:val="28"/>
        </w:rPr>
        <w:t>Петропавловская, улица Солнечная,15</w:t>
      </w:r>
      <w:r w:rsidRPr="00147E6D">
        <w:rPr>
          <w:rFonts w:ascii="Times New Roman" w:hAnsi="Times New Roman" w:cs="Times New Roman"/>
          <w:sz w:val="28"/>
          <w:szCs w:val="28"/>
        </w:rPr>
        <w:t>.</w:t>
      </w:r>
    </w:p>
    <w:p w:rsidR="004A6A5E" w:rsidRPr="00147E6D" w:rsidRDefault="00250FCD" w:rsidP="00A05A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1A0FA9"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="00A56B84">
        <w:rPr>
          <w:rFonts w:ascii="Times New Roman" w:hAnsi="Times New Roman" w:cs="Times New Roman"/>
          <w:sz w:val="28"/>
          <w:szCs w:val="28"/>
        </w:rPr>
        <w:t>пять</w:t>
      </w:r>
      <w:r w:rsidR="00AD74B2">
        <w:rPr>
          <w:rFonts w:ascii="Times New Roman" w:hAnsi="Times New Roman" w:cs="Times New Roman"/>
          <w:sz w:val="28"/>
          <w:szCs w:val="28"/>
        </w:rPr>
        <w:t xml:space="preserve"> групп: старша</w:t>
      </w:r>
      <w:r w:rsidR="001A0FA9">
        <w:rPr>
          <w:rFonts w:ascii="Times New Roman" w:hAnsi="Times New Roman" w:cs="Times New Roman"/>
          <w:sz w:val="28"/>
          <w:szCs w:val="28"/>
        </w:rPr>
        <w:t xml:space="preserve">я группа «Ласточки», </w:t>
      </w:r>
      <w:proofErr w:type="gramStart"/>
      <w:r w:rsidR="00FA2529">
        <w:rPr>
          <w:rFonts w:ascii="Times New Roman" w:hAnsi="Times New Roman" w:cs="Times New Roman"/>
          <w:sz w:val="28"/>
          <w:szCs w:val="28"/>
        </w:rPr>
        <w:t>средняя  группа</w:t>
      </w:r>
      <w:proofErr w:type="gramEnd"/>
      <w:r w:rsidR="00FA2529">
        <w:rPr>
          <w:rFonts w:ascii="Times New Roman" w:hAnsi="Times New Roman" w:cs="Times New Roman"/>
          <w:sz w:val="28"/>
          <w:szCs w:val="28"/>
        </w:rPr>
        <w:t xml:space="preserve"> «Бабочки»,</w:t>
      </w:r>
      <w:r w:rsidR="00A56B84">
        <w:rPr>
          <w:rFonts w:ascii="Times New Roman" w:hAnsi="Times New Roman" w:cs="Times New Roman"/>
          <w:sz w:val="28"/>
          <w:szCs w:val="28"/>
        </w:rPr>
        <w:t xml:space="preserve"> средняя группа «Зайчата», </w:t>
      </w:r>
      <w:r w:rsidR="00FA2529">
        <w:rPr>
          <w:rFonts w:ascii="Times New Roman" w:hAnsi="Times New Roman" w:cs="Times New Roman"/>
          <w:sz w:val="28"/>
          <w:szCs w:val="28"/>
        </w:rPr>
        <w:t xml:space="preserve"> </w:t>
      </w:r>
      <w:r w:rsidR="00E72427">
        <w:rPr>
          <w:rFonts w:ascii="Times New Roman" w:hAnsi="Times New Roman" w:cs="Times New Roman"/>
          <w:sz w:val="28"/>
          <w:szCs w:val="28"/>
        </w:rPr>
        <w:t xml:space="preserve">младшая </w:t>
      </w:r>
      <w:r w:rsidR="001A0FA9">
        <w:rPr>
          <w:rFonts w:ascii="Times New Roman" w:hAnsi="Times New Roman" w:cs="Times New Roman"/>
          <w:sz w:val="28"/>
          <w:szCs w:val="28"/>
        </w:rPr>
        <w:t>группа «</w:t>
      </w:r>
      <w:r w:rsidR="00A56B84">
        <w:rPr>
          <w:rFonts w:ascii="Times New Roman" w:hAnsi="Times New Roman" w:cs="Times New Roman"/>
          <w:sz w:val="28"/>
          <w:szCs w:val="28"/>
        </w:rPr>
        <w:t>Звездочки</w:t>
      </w:r>
      <w:r w:rsidR="004A6A5E" w:rsidRPr="00147E6D">
        <w:rPr>
          <w:rFonts w:ascii="Times New Roman" w:hAnsi="Times New Roman" w:cs="Times New Roman"/>
          <w:sz w:val="28"/>
          <w:szCs w:val="28"/>
        </w:rPr>
        <w:t>»</w:t>
      </w:r>
      <w:r w:rsidR="00A56B84">
        <w:rPr>
          <w:rFonts w:ascii="Times New Roman" w:hAnsi="Times New Roman" w:cs="Times New Roman"/>
          <w:sz w:val="28"/>
          <w:szCs w:val="28"/>
        </w:rPr>
        <w:t>, вторая группа раннего возраста «Солнышко».</w:t>
      </w:r>
    </w:p>
    <w:p w:rsidR="00250FCD" w:rsidRPr="00147E6D" w:rsidRDefault="00250FCD" w:rsidP="00A05A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Руководство и контроль в МБДОУ осуществляет</w:t>
      </w:r>
      <w:r w:rsidR="00A40818">
        <w:rPr>
          <w:rFonts w:ascii="Times New Roman" w:hAnsi="Times New Roman" w:cs="Times New Roman"/>
          <w:sz w:val="28"/>
          <w:szCs w:val="28"/>
        </w:rPr>
        <w:t xml:space="preserve"> заведую</w:t>
      </w:r>
      <w:r w:rsidR="00AB77A0">
        <w:rPr>
          <w:rFonts w:ascii="Times New Roman" w:hAnsi="Times New Roman" w:cs="Times New Roman"/>
          <w:sz w:val="28"/>
          <w:szCs w:val="28"/>
        </w:rPr>
        <w:t>щий</w:t>
      </w:r>
      <w:r w:rsidR="00AD74B2">
        <w:rPr>
          <w:rFonts w:ascii="Times New Roman" w:hAnsi="Times New Roman" w:cs="Times New Roman"/>
          <w:sz w:val="28"/>
          <w:szCs w:val="28"/>
        </w:rPr>
        <w:t xml:space="preserve"> </w:t>
      </w:r>
      <w:r w:rsidR="00A56B84">
        <w:rPr>
          <w:rFonts w:ascii="Times New Roman" w:hAnsi="Times New Roman" w:cs="Times New Roman"/>
          <w:sz w:val="28"/>
          <w:szCs w:val="28"/>
        </w:rPr>
        <w:t>–</w:t>
      </w:r>
      <w:r w:rsidR="00AB77A0">
        <w:rPr>
          <w:rFonts w:ascii="Times New Roman" w:hAnsi="Times New Roman" w:cs="Times New Roman"/>
          <w:sz w:val="28"/>
          <w:szCs w:val="28"/>
        </w:rPr>
        <w:t xml:space="preserve"> </w:t>
      </w:r>
      <w:r w:rsidR="00A56B84">
        <w:rPr>
          <w:rFonts w:ascii="Times New Roman" w:hAnsi="Times New Roman" w:cs="Times New Roman"/>
          <w:sz w:val="28"/>
          <w:szCs w:val="28"/>
        </w:rPr>
        <w:t xml:space="preserve">Осмаева </w:t>
      </w:r>
      <w:proofErr w:type="spellStart"/>
      <w:r w:rsidR="00A56B84">
        <w:rPr>
          <w:rFonts w:ascii="Times New Roman" w:hAnsi="Times New Roman" w:cs="Times New Roman"/>
          <w:sz w:val="28"/>
          <w:szCs w:val="28"/>
        </w:rPr>
        <w:t>Зура</w:t>
      </w:r>
      <w:proofErr w:type="spellEnd"/>
      <w:r w:rsidR="00A56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B84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="00A56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FCD" w:rsidRPr="00147E6D" w:rsidRDefault="00250FCD" w:rsidP="00A05A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Работа по воспитательно-образовательной части веде</w:t>
      </w:r>
      <w:r w:rsidR="006E60A5">
        <w:rPr>
          <w:rFonts w:ascii="Times New Roman" w:hAnsi="Times New Roman" w:cs="Times New Roman"/>
          <w:sz w:val="28"/>
          <w:szCs w:val="28"/>
        </w:rPr>
        <w:t xml:space="preserve">т- </w:t>
      </w:r>
      <w:r w:rsidR="00971228">
        <w:rPr>
          <w:rFonts w:ascii="Times New Roman" w:hAnsi="Times New Roman" w:cs="Times New Roman"/>
          <w:sz w:val="28"/>
          <w:szCs w:val="28"/>
        </w:rPr>
        <w:t>З</w:t>
      </w:r>
      <w:r w:rsidR="006E60A5">
        <w:rPr>
          <w:rFonts w:ascii="Times New Roman" w:hAnsi="Times New Roman" w:cs="Times New Roman"/>
          <w:sz w:val="28"/>
          <w:szCs w:val="28"/>
        </w:rPr>
        <w:t>аместите</w:t>
      </w:r>
      <w:r w:rsidR="00AB77A0">
        <w:rPr>
          <w:rFonts w:ascii="Times New Roman" w:hAnsi="Times New Roman" w:cs="Times New Roman"/>
          <w:sz w:val="28"/>
          <w:szCs w:val="28"/>
        </w:rPr>
        <w:t xml:space="preserve">ль заведующего по ВМР </w:t>
      </w:r>
      <w:r w:rsidR="00A56B84">
        <w:rPr>
          <w:rFonts w:ascii="Times New Roman" w:hAnsi="Times New Roman" w:cs="Times New Roman"/>
          <w:sz w:val="28"/>
          <w:szCs w:val="28"/>
        </w:rPr>
        <w:t xml:space="preserve">Умалатова </w:t>
      </w:r>
      <w:proofErr w:type="spellStart"/>
      <w:r w:rsidR="00A56B84">
        <w:rPr>
          <w:rFonts w:ascii="Times New Roman" w:hAnsi="Times New Roman" w:cs="Times New Roman"/>
          <w:sz w:val="28"/>
          <w:szCs w:val="28"/>
        </w:rPr>
        <w:t>Танзила</w:t>
      </w:r>
      <w:proofErr w:type="spellEnd"/>
      <w:r w:rsidR="00A56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B84">
        <w:rPr>
          <w:rFonts w:ascii="Times New Roman" w:hAnsi="Times New Roman" w:cs="Times New Roman"/>
          <w:sz w:val="28"/>
          <w:szCs w:val="28"/>
        </w:rPr>
        <w:t>Туркоевна</w:t>
      </w:r>
      <w:proofErr w:type="spellEnd"/>
      <w:r w:rsidR="00971228">
        <w:rPr>
          <w:rFonts w:ascii="Times New Roman" w:hAnsi="Times New Roman" w:cs="Times New Roman"/>
          <w:sz w:val="28"/>
          <w:szCs w:val="28"/>
        </w:rPr>
        <w:t>.</w:t>
      </w:r>
    </w:p>
    <w:p w:rsidR="00250FCD" w:rsidRPr="00147E6D" w:rsidRDefault="00250FCD" w:rsidP="00A05AB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Важнейшим средством повышения педагогического мастерства педагогов, связующим в единое целое всю систему работы дошкольного образовательного учреждения, является методическая работа. </w:t>
      </w:r>
      <w:proofErr w:type="spell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Ёе</w:t>
      </w:r>
      <w:proofErr w:type="spell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значительна в современных условиях в связи с необходимостью рационально и операти</w:t>
      </w:r>
      <w:r w:rsidR="00971228">
        <w:rPr>
          <w:rFonts w:ascii="Times New Roman" w:eastAsia="Times New Roman" w:hAnsi="Times New Roman" w:cs="Times New Roman"/>
          <w:color w:val="000000"/>
          <w:sz w:val="28"/>
          <w:szCs w:val="28"/>
        </w:rPr>
        <w:t>вно использовать новые методики</w:t>
      </w: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приемы и формы обучения и воспитания.</w:t>
      </w:r>
    </w:p>
    <w:p w:rsidR="00250FCD" w:rsidRPr="00147E6D" w:rsidRDefault="00CD38DA" w:rsidP="00A05AB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на 20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50FCD"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250FCD" w:rsidRPr="00147E6D" w:rsidRDefault="00250FCD" w:rsidP="00A05AB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048A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профессиональной компетентности педагогов ДОУ</w:t>
      </w:r>
      <w:r w:rsidR="00EA65E9"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65E9" w:rsidRPr="00147E6D" w:rsidRDefault="00EA65E9" w:rsidP="00A05AB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FCD" w:rsidRPr="00147E6D" w:rsidRDefault="00250FCD" w:rsidP="00A05ABF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поставленной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 дошкольное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учреждение решает следующие задачи:</w:t>
      </w:r>
    </w:p>
    <w:p w:rsidR="00250FCD" w:rsidRPr="00147E6D" w:rsidRDefault="00250FCD" w:rsidP="00A05A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1.</w:t>
      </w:r>
      <w:r w:rsidR="005048A9">
        <w:rPr>
          <w:rFonts w:ascii="Times New Roman" w:hAnsi="Times New Roman" w:cs="Times New Roman"/>
          <w:sz w:val="28"/>
          <w:szCs w:val="28"/>
        </w:rPr>
        <w:t>Создание условий для речевого развития в рамках реализации ФГОС ДО</w:t>
      </w:r>
      <w:r w:rsidR="00665C2A" w:rsidRPr="00147E6D">
        <w:rPr>
          <w:rFonts w:ascii="Times New Roman" w:hAnsi="Times New Roman" w:cs="Times New Roman"/>
          <w:sz w:val="28"/>
          <w:szCs w:val="28"/>
        </w:rPr>
        <w:t>.</w:t>
      </w:r>
    </w:p>
    <w:p w:rsidR="00665C2A" w:rsidRPr="00147E6D" w:rsidRDefault="00665C2A" w:rsidP="00A05AB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2.</w:t>
      </w:r>
      <w:r w:rsidR="001120E5">
        <w:rPr>
          <w:rFonts w:ascii="Times New Roman" w:hAnsi="Times New Roman" w:cs="Times New Roman"/>
          <w:sz w:val="28"/>
          <w:szCs w:val="28"/>
        </w:rPr>
        <w:t>Совершенствование умения педагогов в построении воспитательно-образовательного процесса на игровых</w:t>
      </w:r>
      <w:r w:rsidR="0026143C">
        <w:rPr>
          <w:rFonts w:ascii="Times New Roman" w:hAnsi="Times New Roman" w:cs="Times New Roman"/>
          <w:sz w:val="28"/>
          <w:szCs w:val="28"/>
        </w:rPr>
        <w:t xml:space="preserve"> педагогических технологиях в соответствии с ФГОС ДО.</w:t>
      </w:r>
    </w:p>
    <w:p w:rsidR="00250FCD" w:rsidRPr="00147E6D" w:rsidRDefault="00250FCD" w:rsidP="00A05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Педагогически</w:t>
      </w:r>
      <w:r w:rsidR="0026143C">
        <w:rPr>
          <w:rFonts w:ascii="Times New Roman" w:hAnsi="Times New Roman" w:cs="Times New Roman"/>
          <w:sz w:val="28"/>
          <w:szCs w:val="28"/>
        </w:rPr>
        <w:t xml:space="preserve">й коллектив работал по </w:t>
      </w:r>
      <w:r w:rsidRPr="00147E6D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программе «От рождения до школы» под редакцией: Н.Е. </w:t>
      </w:r>
      <w:proofErr w:type="spellStart"/>
      <w:r w:rsidRPr="00147E6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47E6D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250FCD" w:rsidRPr="00147E6D" w:rsidRDefault="00250FC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lastRenderedPageBreak/>
        <w:t>При построении педагогического процесса по ознакомлению дошкольников с культурой и историей родного края использовалась парциальная прогр</w:t>
      </w:r>
      <w:r w:rsidR="005E41AF" w:rsidRPr="00147E6D">
        <w:rPr>
          <w:rFonts w:ascii="Times New Roman" w:hAnsi="Times New Roman" w:cs="Times New Roman"/>
          <w:sz w:val="28"/>
          <w:szCs w:val="28"/>
        </w:rPr>
        <w:t>амма «Мой край Родной</w:t>
      </w:r>
      <w:r w:rsidRPr="00147E6D">
        <w:rPr>
          <w:rFonts w:ascii="Times New Roman" w:hAnsi="Times New Roman" w:cs="Times New Roman"/>
          <w:sz w:val="28"/>
          <w:szCs w:val="28"/>
        </w:rPr>
        <w:t>»</w:t>
      </w:r>
      <w:r w:rsidR="005E41AF" w:rsidRPr="00147E6D">
        <w:rPr>
          <w:rFonts w:ascii="Times New Roman" w:hAnsi="Times New Roman" w:cs="Times New Roman"/>
          <w:sz w:val="28"/>
          <w:szCs w:val="28"/>
        </w:rPr>
        <w:t xml:space="preserve"> </w:t>
      </w:r>
      <w:r w:rsidRPr="00147E6D">
        <w:rPr>
          <w:rFonts w:ascii="Times New Roman" w:hAnsi="Times New Roman" w:cs="Times New Roman"/>
          <w:sz w:val="28"/>
          <w:szCs w:val="28"/>
        </w:rPr>
        <w:t xml:space="preserve"> которая была направлена на развитие духовно – нравственной  культуры детей дошкольного возраста, ориентировку общечеловеческих понятий - любовь к семье, родному краю, формирование чувства любви к Родине на основе изучения национальных культурных традиций. </w:t>
      </w:r>
    </w:p>
    <w:p w:rsidR="00250FCD" w:rsidRPr="00147E6D" w:rsidRDefault="00250FCD" w:rsidP="00A05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МБДОУ осуществляет обучение, воспитание в интересах личности, общества, государства, обеспечивает охрану жизни и укрепление здоровья, создает благоприятные условия для разностороннего развития личности, в том числе возможность удовлетворения потребности ребенка в самообразовании и получении дополнительного образования.</w:t>
      </w:r>
    </w:p>
    <w:p w:rsidR="00250FCD" w:rsidRPr="00147E6D" w:rsidRDefault="00250FCD" w:rsidP="00A05ABF">
      <w:pPr>
        <w:pStyle w:val="20"/>
        <w:keepNext/>
        <w:keepLines/>
        <w:shd w:val="clear" w:color="auto" w:fill="auto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147E6D">
        <w:rPr>
          <w:rFonts w:cs="Times New Roman"/>
          <w:sz w:val="28"/>
          <w:szCs w:val="28"/>
        </w:rPr>
        <w:t>В 20</w:t>
      </w:r>
      <w:r w:rsidR="00A56B84">
        <w:rPr>
          <w:rFonts w:cs="Times New Roman"/>
          <w:sz w:val="28"/>
          <w:szCs w:val="28"/>
        </w:rPr>
        <w:t>20</w:t>
      </w:r>
      <w:r w:rsidR="00CD38DA">
        <w:rPr>
          <w:rFonts w:cs="Times New Roman"/>
          <w:sz w:val="28"/>
          <w:szCs w:val="28"/>
        </w:rPr>
        <w:t xml:space="preserve"> - 202</w:t>
      </w:r>
      <w:r w:rsidR="00A56B84">
        <w:rPr>
          <w:rFonts w:cs="Times New Roman"/>
          <w:sz w:val="28"/>
          <w:szCs w:val="28"/>
        </w:rPr>
        <w:t>1</w:t>
      </w:r>
      <w:r w:rsidRPr="00147E6D">
        <w:rPr>
          <w:rFonts w:cs="Times New Roman"/>
          <w:sz w:val="28"/>
          <w:szCs w:val="28"/>
        </w:rPr>
        <w:t xml:space="preserve"> учебно</w:t>
      </w:r>
      <w:r w:rsidR="00AE7875">
        <w:rPr>
          <w:rFonts w:cs="Times New Roman"/>
          <w:sz w:val="28"/>
          <w:szCs w:val="28"/>
        </w:rPr>
        <w:t xml:space="preserve">м году в МБДОУ функционировало </w:t>
      </w:r>
      <w:r w:rsidR="00A56B84">
        <w:rPr>
          <w:rFonts w:cs="Times New Roman"/>
          <w:sz w:val="28"/>
          <w:szCs w:val="28"/>
        </w:rPr>
        <w:t>5</w:t>
      </w:r>
      <w:r w:rsidRPr="00147E6D">
        <w:rPr>
          <w:rFonts w:cs="Times New Roman"/>
          <w:sz w:val="28"/>
          <w:szCs w:val="28"/>
        </w:rPr>
        <w:t xml:space="preserve"> групп, укомплектованных в соответствии с возрастными нормами и нормами </w:t>
      </w:r>
      <w:proofErr w:type="spellStart"/>
      <w:r w:rsidRPr="00147E6D">
        <w:rPr>
          <w:rFonts w:cs="Times New Roman"/>
          <w:sz w:val="28"/>
          <w:szCs w:val="28"/>
        </w:rPr>
        <w:t>СанПина</w:t>
      </w:r>
      <w:proofErr w:type="spellEnd"/>
      <w:r w:rsidRPr="00147E6D">
        <w:rPr>
          <w:rFonts w:cs="Times New Roman"/>
          <w:sz w:val="28"/>
          <w:szCs w:val="28"/>
        </w:rPr>
        <w:t>. Работа коллектива детского сада строилась и проводилась на основе требований нормативно- правовых актов, Устава ДОУ, в свете законов об образовании.</w:t>
      </w:r>
    </w:p>
    <w:p w:rsidR="00250FCD" w:rsidRPr="00147E6D" w:rsidRDefault="00250FCD" w:rsidP="00A05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МБДОУ обеспечивает обучение, воспитание и развитие детей в возрасте от </w:t>
      </w:r>
      <w:r w:rsidR="00A56B84">
        <w:rPr>
          <w:rFonts w:ascii="Times New Roman" w:hAnsi="Times New Roman" w:cs="Times New Roman"/>
          <w:sz w:val="28"/>
          <w:szCs w:val="28"/>
        </w:rPr>
        <w:t>1,</w:t>
      </w:r>
      <w:proofErr w:type="gramStart"/>
      <w:r w:rsidR="00A56B84">
        <w:rPr>
          <w:rFonts w:ascii="Times New Roman" w:hAnsi="Times New Roman" w:cs="Times New Roman"/>
          <w:sz w:val="28"/>
          <w:szCs w:val="28"/>
        </w:rPr>
        <w:t xml:space="preserve">5 </w:t>
      </w:r>
      <w:r w:rsidR="00AE7875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End"/>
      <w:r w:rsidR="00AE7875">
        <w:rPr>
          <w:rFonts w:ascii="Times New Roman" w:hAnsi="Times New Roman" w:cs="Times New Roman"/>
          <w:sz w:val="28"/>
          <w:szCs w:val="28"/>
        </w:rPr>
        <w:t xml:space="preserve"> до </w:t>
      </w:r>
      <w:r w:rsidR="00A56B84">
        <w:rPr>
          <w:rFonts w:ascii="Times New Roman" w:hAnsi="Times New Roman" w:cs="Times New Roman"/>
          <w:sz w:val="28"/>
          <w:szCs w:val="28"/>
        </w:rPr>
        <w:t>7</w:t>
      </w:r>
      <w:r w:rsidRPr="00147E6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50FCD" w:rsidRPr="00AE7875" w:rsidRDefault="00250FCD" w:rsidP="00AE7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детского сада расположены: игровые площадки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групп,  цветники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. Вся территория озеленена деревьями, кустарниками, цветами.</w:t>
      </w:r>
    </w:p>
    <w:p w:rsidR="00250FCD" w:rsidRPr="00147E6D" w:rsidRDefault="00250FCD" w:rsidP="00A05ABF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оборудованы необходимой мебелью, инвентарем. При оформлении групповых комнат педагоги исходят из требований безопасности для здоровья детей используемого материала.</w:t>
      </w:r>
    </w:p>
    <w:p w:rsidR="00250FCD" w:rsidRPr="00147E6D" w:rsidRDefault="00250FCD" w:rsidP="00A05ABF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 имеются технические средства: магнитофоны, музыкальный центр, компьютеры, принтер. Имеется достаточное количество методической литературы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  </w:t>
      </w:r>
      <w:proofErr w:type="spell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наглядных пособий для  </w:t>
      </w:r>
      <w:r w:rsidRPr="00147E6D">
        <w:rPr>
          <w:rFonts w:ascii="Times New Roman" w:eastAsia="Times New Roman" w:hAnsi="Times New Roman" w:cs="Times New Roman"/>
          <w:sz w:val="28"/>
          <w:szCs w:val="28"/>
        </w:rPr>
        <w:t>обеспечения  воспитательно - образовательного процесса в ДОУ.</w:t>
      </w:r>
    </w:p>
    <w:p w:rsidR="00250FCD" w:rsidRPr="00147E6D" w:rsidRDefault="00250FCD" w:rsidP="00A05ABF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Все педагоги ДОУ постоянно повышают свой профессиональный уровень. Проходят курсы повышения квалификации, обучаются в учебных заведениях. Посещают </w:t>
      </w:r>
      <w:proofErr w:type="gramStart"/>
      <w:r w:rsidRPr="00147E6D">
        <w:rPr>
          <w:rFonts w:ascii="Times New Roman" w:eastAsia="Times New Roman" w:hAnsi="Times New Roman" w:cs="Times New Roman"/>
          <w:sz w:val="28"/>
          <w:szCs w:val="28"/>
        </w:rPr>
        <w:t>методические  объединения</w:t>
      </w:r>
      <w:proofErr w:type="gramEnd"/>
      <w:r w:rsidRPr="00147E6D">
        <w:rPr>
          <w:rFonts w:ascii="Times New Roman" w:eastAsia="Times New Roman" w:hAnsi="Times New Roman" w:cs="Times New Roman"/>
          <w:sz w:val="28"/>
          <w:szCs w:val="28"/>
        </w:rPr>
        <w:t>, знакомятся с опытом коллег других дошкольных учреждений, работают над темами по самообразованию,  приобретают новинки методической литературы. </w:t>
      </w:r>
    </w:p>
    <w:p w:rsidR="00250FCD" w:rsidRPr="00147E6D" w:rsidRDefault="00250FCD" w:rsidP="00A05ABF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sz w:val="28"/>
          <w:szCs w:val="28"/>
        </w:rPr>
        <w:t>Также педагоги принимают активное</w:t>
      </w:r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участие в методической работе ДОУ: педагогические советы, консультации, открытые просмотры. Проводят с детьми мониторинг на начало и конец учебного года по усвоению программного материала.</w:t>
      </w:r>
    </w:p>
    <w:p w:rsidR="00250FCD" w:rsidRPr="00147E6D" w:rsidRDefault="00250FCD" w:rsidP="00A05ABF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  большая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по  взаимодействию с  семьей. Специалистами и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педагогами  по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разработанному плану работы с родителями, проводятся беседы, консультации, готовятся  для родителей памятки, рекомендации, 4 раза в год проводятся запланированные групповые тематические родительские собрания по возрастным параллелям, 2 раза в год общее родительское собрание. </w:t>
      </w:r>
    </w:p>
    <w:p w:rsidR="00250FCD" w:rsidRPr="00147E6D" w:rsidRDefault="00250FCD" w:rsidP="00A05ABF">
      <w:pPr>
        <w:spacing w:before="45"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Активное участие в жизни детского сада принимает родительский комитет, который принимает участие во всех мероприятиях запланированных в ДОУ и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 детей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Таким образом устанавливается доверительные отношения между родителями и детским садом. </w:t>
      </w:r>
    </w:p>
    <w:p w:rsidR="00250FCD" w:rsidRPr="00147E6D" w:rsidRDefault="00250FCD" w:rsidP="00A05ABF">
      <w:pPr>
        <w:spacing w:before="45" w:after="0" w:line="2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Посещение групп в течение учебного года позволило многим родителям пересмотреть свой взгляд на современное дошкольное образование.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  родителей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отметило позитивные изменения в поведении своих детей. По их мнению,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  посещению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 ребята стали более общительными, раскрепощёнными, внимательными, организованными.</w:t>
      </w:r>
    </w:p>
    <w:p w:rsidR="00250FCD" w:rsidRPr="00147E6D" w:rsidRDefault="00250FCD" w:rsidP="00A05ABF">
      <w:pPr>
        <w:spacing w:before="45" w:after="0" w:line="2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наблюдая за работой педагогов, почерпнули полезную информацию о том, чем и как заниматься с детьми дома.</w:t>
      </w:r>
    </w:p>
    <w:p w:rsidR="00250FCD" w:rsidRPr="00147E6D" w:rsidRDefault="00250FCD" w:rsidP="00A05ABF">
      <w:pPr>
        <w:spacing w:before="45"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детьми,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не  посещающими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сад, и  их  родителями в прошедшем году были организованы встречи. На этих встречах детей и их родителей знакомили с деятельностью детского сада, родители получали необходимые консультации специалистов.</w:t>
      </w:r>
    </w:p>
    <w:p w:rsidR="00250FCD" w:rsidRPr="00147E6D" w:rsidRDefault="00250FCD" w:rsidP="00A05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проводимая с родителями была направлена на повышение педагогической культуры родителей, на укрепление взаимодействия детского сада и семьи, на усиление его воспитательного потенциала.</w:t>
      </w:r>
    </w:p>
    <w:p w:rsidR="00250FCD" w:rsidRPr="00147E6D" w:rsidRDefault="00250FCD" w:rsidP="00A05ABF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нашем детском саду ежегодно проводятся выставки и конкурсы. Участие   в которых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  дети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взрослые. В 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  учебного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были проведены выставки:</w:t>
      </w:r>
      <w:r w:rsidR="00070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>Моей Маме</w:t>
      </w:r>
      <w:r w:rsidR="001F1C3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63BEB"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, конкурс рисунко</w:t>
      </w:r>
      <w:r w:rsidR="00CF2217">
        <w:rPr>
          <w:rFonts w:ascii="Times New Roman" w:eastAsia="Times New Roman" w:hAnsi="Times New Roman" w:cs="Times New Roman"/>
          <w:color w:val="000000"/>
          <w:sz w:val="28"/>
          <w:szCs w:val="28"/>
        </w:rPr>
        <w:t>в на 8 марта «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>Букет для Мамы</w:t>
      </w:r>
      <w:r w:rsidR="00C63BEB"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26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новый год «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Лучшее оформление к Новому  Году</w:t>
      </w:r>
      <w:r w:rsidR="00C26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выставка рисунков «Зимушка-зима».</w:t>
      </w:r>
    </w:p>
    <w:p w:rsidR="00250FCD" w:rsidRPr="00147E6D" w:rsidRDefault="00250FCD" w:rsidP="00A05ABF">
      <w:pPr>
        <w:spacing w:before="45"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  все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 развития творческого потенциала и познавательной сферы детей и взрослых.</w:t>
      </w:r>
    </w:p>
    <w:p w:rsidR="00250FCD" w:rsidRPr="00147E6D" w:rsidRDefault="00250FCD" w:rsidP="00A05ABF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дает положительный результат в организации педагогической деятельности и улучшении качества образования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и  воспитания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дошкольников.</w:t>
      </w:r>
    </w:p>
    <w:p w:rsidR="00250FCD" w:rsidRPr="00147E6D" w:rsidRDefault="00250FCD" w:rsidP="00A05ABF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охраны и укрепления здоровья детей, физического развития дошкольников являются одним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из  важнейших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направлений деятельности нашего детского сада.</w:t>
      </w:r>
    </w:p>
    <w:p w:rsidR="00250FCD" w:rsidRPr="00147E6D" w:rsidRDefault="00250FCD" w:rsidP="00A05ABF">
      <w:pPr>
        <w:spacing w:after="0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  года велась работа по проведению профилактических мероприятий совместно с детским отд</w:t>
      </w:r>
      <w:r w:rsidR="00C26358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елением поликлиники с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26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Петропавловской</w:t>
      </w: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обеспечивала оздоровительный эффект и профилактику заболеваемости детей. Проводилась витаминизация третьего блюда, весной дети получали витамины, проводились ежедневные закаливающие мероприятия во всех возрастных группах. Большое внимание уделялось часто болеющим детям, осуществлялся индивидуальный подход к их закаливанию. Период реабилитации таких детей стал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 мягким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болезни.</w:t>
      </w:r>
    </w:p>
    <w:p w:rsidR="00250FCD" w:rsidRPr="00147E6D" w:rsidRDefault="00250FCD" w:rsidP="00A05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Ежеквартально  со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всеми работниками детского сада проводиться инструктаж по охране жизни и здоровья детей. </w:t>
      </w:r>
    </w:p>
    <w:p w:rsidR="00250FCD" w:rsidRPr="00147E6D" w:rsidRDefault="00250FCD" w:rsidP="00A05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В 20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124B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56B8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случаев детского травматизма не зарегистрировано.</w:t>
      </w:r>
    </w:p>
    <w:p w:rsidR="00250FCD" w:rsidRPr="00147E6D" w:rsidRDefault="00250FCD" w:rsidP="00A05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Психоэмоциональное  состояние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улучшилось.</w:t>
      </w:r>
    </w:p>
    <w:p w:rsidR="00250FCD" w:rsidRPr="00147E6D" w:rsidRDefault="00250FCD" w:rsidP="00A05ABF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пропусков по болезни в этом году уменьшилось.  </w:t>
      </w:r>
    </w:p>
    <w:p w:rsidR="00250FCD" w:rsidRPr="00147E6D" w:rsidRDefault="00250FCD" w:rsidP="00A05ABF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Уменьшилось  и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  количество  часто и длительно болеющих детей. </w:t>
      </w:r>
    </w:p>
    <w:p w:rsidR="00250FCD" w:rsidRPr="00147E6D" w:rsidRDefault="00250FCD" w:rsidP="00A05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Педагогами  ДОУ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проводятся различные  виды  физкультурно- оздоровительной работы:</w:t>
      </w:r>
    </w:p>
    <w:p w:rsidR="009E265D" w:rsidRDefault="009E265D" w:rsidP="00A05ABF">
      <w:pPr>
        <w:spacing w:after="105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FCD" w:rsidRPr="00147E6D" w:rsidRDefault="00250FCD" w:rsidP="00A05ABF">
      <w:pPr>
        <w:spacing w:after="105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занятия по физической культуре;</w:t>
      </w:r>
    </w:p>
    <w:p w:rsidR="00250FCD" w:rsidRPr="00147E6D" w:rsidRDefault="00250FCD" w:rsidP="00A05ABF">
      <w:pPr>
        <w:spacing w:after="105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- физкультминутки;</w:t>
      </w:r>
    </w:p>
    <w:p w:rsidR="00250FCD" w:rsidRPr="00147E6D" w:rsidRDefault="00250FCD" w:rsidP="00A05ABF">
      <w:pPr>
        <w:spacing w:after="105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разновидности гимнастики (утренняя, пальчиковая, артикуляционная);</w:t>
      </w:r>
    </w:p>
    <w:p w:rsidR="00250FCD" w:rsidRPr="00147E6D" w:rsidRDefault="00250FCD" w:rsidP="00A05ABF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различные виды закаливания;</w:t>
      </w:r>
    </w:p>
    <w:p w:rsidR="00250FCD" w:rsidRPr="00147E6D" w:rsidRDefault="00250FCD" w:rsidP="00A05ABF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- физкультурные праздники, досуги.</w:t>
      </w:r>
    </w:p>
    <w:p w:rsidR="00250FCD" w:rsidRPr="00147E6D" w:rsidRDefault="00250FCD" w:rsidP="00A05A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приобщают детей к здоровому образу жизни. Проводят просветительскую работу с родителями по формированию здорового образа жизни.</w:t>
      </w:r>
    </w:p>
    <w:p w:rsidR="00250FCD" w:rsidRPr="00147E6D" w:rsidRDefault="00250FCD" w:rsidP="00A05ABF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  родителей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оздоровительными мероприятиями;</w:t>
      </w:r>
    </w:p>
    <w:p w:rsidR="00250FCD" w:rsidRPr="00147E6D" w:rsidRDefault="00250FCD" w:rsidP="00A05ABF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- с содержанием физкультурно- оздоровительной работы;</w:t>
      </w:r>
    </w:p>
    <w:p w:rsidR="00250FCD" w:rsidRPr="00147E6D" w:rsidRDefault="00250FCD" w:rsidP="00A05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общегигиеническими требованиями рационального режима дня,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полноценного  сбалансированного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питания, закаливания.</w:t>
      </w:r>
    </w:p>
    <w:p w:rsidR="00250FCD" w:rsidRPr="00147E6D" w:rsidRDefault="00250FCD" w:rsidP="00A05ABF">
      <w:pPr>
        <w:spacing w:before="4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В ДОУ выполняются принципы </w:t>
      </w:r>
      <w:proofErr w:type="gramStart"/>
      <w:r w:rsidRPr="00147E6D">
        <w:rPr>
          <w:rFonts w:ascii="Times New Roman" w:eastAsia="Times New Roman" w:hAnsi="Times New Roman" w:cs="Times New Roman"/>
          <w:sz w:val="28"/>
          <w:szCs w:val="28"/>
        </w:rPr>
        <w:t>рационального  здорового</w:t>
      </w:r>
      <w:proofErr w:type="gramEnd"/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 питания детей: регулярность, полноценность, разнообразие путем соблюдения режима питания. Полноценное питание способствует профилактике заболеваний, повышению работоспособнос</w:t>
      </w:r>
      <w:r w:rsidR="00D45918">
        <w:rPr>
          <w:rFonts w:ascii="Times New Roman" w:eastAsia="Times New Roman" w:hAnsi="Times New Roman" w:cs="Times New Roman"/>
          <w:sz w:val="28"/>
          <w:szCs w:val="28"/>
        </w:rPr>
        <w:t>ти и успеваемости, физическому </w:t>
      </w:r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и умственному развитию. Питание соответствует норме. </w:t>
      </w:r>
    </w:p>
    <w:p w:rsidR="00250FCD" w:rsidRPr="00147E6D" w:rsidRDefault="00250FCD" w:rsidP="00A05ABF">
      <w:pPr>
        <w:spacing w:before="45" w:after="0" w:line="2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воспитательно - образовательной работы был произведен косметиче</w:t>
      </w:r>
      <w:r w:rsidR="00AD49AB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ремонт всех групп,</w:t>
      </w: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  отремонтирован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пищеблок.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Приобретена  новая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мебель в  несколько групп.</w:t>
      </w:r>
    </w:p>
    <w:p w:rsidR="00250FCD" w:rsidRPr="00147E6D" w:rsidRDefault="00250FCD" w:rsidP="00A05ABF">
      <w:pPr>
        <w:spacing w:before="45" w:after="0" w:line="28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 проведен смотр по готовности групп к новому учебному году, положительно отмечено, что уделяется </w:t>
      </w:r>
      <w:proofErr w:type="gramStart"/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внимание  оснащению</w:t>
      </w:r>
      <w:proofErr w:type="gramEnd"/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предметной - развивающей среды и созданию условий ее развития. </w:t>
      </w:r>
    </w:p>
    <w:p w:rsidR="00250FCD" w:rsidRPr="00147E6D" w:rsidRDefault="00250FCD" w:rsidP="00A05AB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 w:themeColor="text1"/>
          <w:sz w:val="28"/>
          <w:szCs w:val="28"/>
        </w:rPr>
      </w:pPr>
      <w:r w:rsidRPr="00147E6D">
        <w:rPr>
          <w:color w:val="000000" w:themeColor="text1"/>
          <w:sz w:val="28"/>
          <w:szCs w:val="28"/>
        </w:rPr>
        <w:t>Положительно отмечено соблюдение принципов построения предметно - развивающей среды в соответствии с возрастом детей в группах: «</w:t>
      </w:r>
      <w:r w:rsidR="00AD49AB">
        <w:rPr>
          <w:color w:val="000000" w:themeColor="text1"/>
          <w:sz w:val="28"/>
          <w:szCs w:val="28"/>
        </w:rPr>
        <w:t>Ласточки</w:t>
      </w:r>
      <w:r w:rsidR="00412689">
        <w:rPr>
          <w:color w:val="000000" w:themeColor="text1"/>
          <w:sz w:val="28"/>
          <w:szCs w:val="28"/>
        </w:rPr>
        <w:t xml:space="preserve">» и </w:t>
      </w:r>
      <w:r w:rsidR="00AD49AB">
        <w:rPr>
          <w:color w:val="000000" w:themeColor="text1"/>
          <w:sz w:val="28"/>
          <w:szCs w:val="28"/>
        </w:rPr>
        <w:t>«Бабочки</w:t>
      </w:r>
      <w:r w:rsidR="00790F53" w:rsidRPr="00147E6D">
        <w:rPr>
          <w:color w:val="000000" w:themeColor="text1"/>
          <w:sz w:val="28"/>
          <w:szCs w:val="28"/>
        </w:rPr>
        <w:t xml:space="preserve">». </w:t>
      </w:r>
      <w:r w:rsidRPr="00147E6D">
        <w:rPr>
          <w:color w:val="000000" w:themeColor="text1"/>
          <w:sz w:val="28"/>
          <w:szCs w:val="28"/>
        </w:rPr>
        <w:t xml:space="preserve">В данных группах созданы полноценные условия для воспитания и развития детей дошкольного возраста, рационально сочетаются зоны разной направленности: игровая, </w:t>
      </w:r>
      <w:proofErr w:type="spellStart"/>
      <w:r w:rsidRPr="00147E6D">
        <w:rPr>
          <w:color w:val="000000" w:themeColor="text1"/>
          <w:sz w:val="28"/>
          <w:szCs w:val="28"/>
        </w:rPr>
        <w:t>природно</w:t>
      </w:r>
      <w:proofErr w:type="spellEnd"/>
      <w:r w:rsidRPr="00147E6D">
        <w:rPr>
          <w:color w:val="000000" w:themeColor="text1"/>
          <w:sz w:val="28"/>
          <w:szCs w:val="28"/>
        </w:rPr>
        <w:t xml:space="preserve"> - исследовательская и др</w:t>
      </w:r>
      <w:r w:rsidR="00412689">
        <w:rPr>
          <w:color w:val="000000" w:themeColor="text1"/>
          <w:sz w:val="28"/>
          <w:szCs w:val="28"/>
        </w:rPr>
        <w:t>угие</w:t>
      </w:r>
      <w:r w:rsidRPr="00147E6D">
        <w:rPr>
          <w:color w:val="000000" w:themeColor="text1"/>
          <w:sz w:val="28"/>
          <w:szCs w:val="28"/>
        </w:rPr>
        <w:t xml:space="preserve">. Уголки познавательной направленности наполнены необходимым оборудованием, расположены с учетом СанПиН и возрастных особенностей детей. Отбор игр, игрушек и оборудования в игровых зонах по количеству и качеству приближено к оптимальному. Игровое оборудование рассредоточено по всей комнате, сгруппировано по видам. Представлено большими и мелкими игрушками. Выделено достаточно места для двигательной активности. Учтены, в достаточной степени, игровые интересы, как девочек, так и мальчиков. Отмечен творческий подход воспитателей в создании предметно-развивающей среды, </w:t>
      </w:r>
      <w:proofErr w:type="gramStart"/>
      <w:r w:rsidRPr="00147E6D">
        <w:rPr>
          <w:color w:val="000000" w:themeColor="text1"/>
          <w:sz w:val="28"/>
          <w:szCs w:val="28"/>
        </w:rPr>
        <w:t>использовании дополнительного материала</w:t>
      </w:r>
      <w:proofErr w:type="gramEnd"/>
      <w:r w:rsidRPr="00147E6D">
        <w:rPr>
          <w:color w:val="000000" w:themeColor="text1"/>
          <w:sz w:val="28"/>
          <w:szCs w:val="28"/>
        </w:rPr>
        <w:t xml:space="preserve"> выполненного как своими руками, так и с участием родителей.</w:t>
      </w:r>
    </w:p>
    <w:p w:rsidR="00250FCD" w:rsidRPr="00147E6D" w:rsidRDefault="00250FCD" w:rsidP="00A05AB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147E6D">
        <w:rPr>
          <w:color w:val="000000"/>
          <w:sz w:val="28"/>
          <w:szCs w:val="28"/>
        </w:rPr>
        <w:t>В ходе смотра установлено, что в группах детского сада, кабинетах специалистов созданы благоприятные, отвечающие современным требованиям, условия для осуществления</w:t>
      </w:r>
      <w:r w:rsidRPr="00147E6D">
        <w:rPr>
          <w:rStyle w:val="apple-converted-space"/>
          <w:color w:val="000000"/>
          <w:sz w:val="28"/>
          <w:szCs w:val="28"/>
        </w:rPr>
        <w:t> </w:t>
      </w:r>
      <w:hyperlink r:id="rId7" w:tooltip="Образовательная деятельность" w:history="1">
        <w:r w:rsidRPr="00A56B84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образовательной деятельности</w:t>
        </w:r>
      </w:hyperlink>
      <w:r w:rsidRPr="00147E6D">
        <w:rPr>
          <w:rStyle w:val="apple-converted-space"/>
          <w:sz w:val="28"/>
          <w:szCs w:val="28"/>
        </w:rPr>
        <w:t> </w:t>
      </w:r>
      <w:r w:rsidRPr="00147E6D">
        <w:rPr>
          <w:sz w:val="28"/>
          <w:szCs w:val="28"/>
        </w:rPr>
        <w:t>с</w:t>
      </w:r>
      <w:r w:rsidRPr="00147E6D">
        <w:rPr>
          <w:color w:val="000000"/>
          <w:sz w:val="28"/>
          <w:szCs w:val="28"/>
        </w:rPr>
        <w:t xml:space="preserve"> детьми дошкольного возраста, обогащения знаний по предметному окружению, ознакомлению с окружающим миром, развитию речи, формированию сенсорных навыков и </w:t>
      </w:r>
      <w:r w:rsidRPr="00147E6D">
        <w:rPr>
          <w:color w:val="000000"/>
          <w:sz w:val="28"/>
          <w:szCs w:val="28"/>
        </w:rPr>
        <w:lastRenderedPageBreak/>
        <w:t>математических представлений, развитию творческих способностей и организации игровой деятельности.</w:t>
      </w:r>
    </w:p>
    <w:p w:rsidR="00250FCD" w:rsidRPr="00147E6D" w:rsidRDefault="00250FCD" w:rsidP="00A05AB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нашем детском </w:t>
      </w:r>
      <w:proofErr w:type="gramStart"/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саду  ведётся</w:t>
      </w:r>
      <w:proofErr w:type="gramEnd"/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 по преемственности</w:t>
      </w:r>
      <w:r w:rsidR="000D12E6"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школой</w:t>
      </w:r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0FCD" w:rsidRPr="00147E6D" w:rsidRDefault="00250FCD" w:rsidP="00A05AB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В начале учебного года был составлен договор с </w:t>
      </w:r>
      <w:r w:rsidR="00A53C70">
        <w:rPr>
          <w:rFonts w:ascii="Times New Roman" w:hAnsi="Times New Roman" w:cs="Times New Roman"/>
          <w:sz w:val="28"/>
          <w:szCs w:val="28"/>
        </w:rPr>
        <w:t>МБОУ</w:t>
      </w:r>
      <w:r w:rsidR="00A56B84">
        <w:rPr>
          <w:rFonts w:ascii="Times New Roman" w:hAnsi="Times New Roman" w:cs="Times New Roman"/>
          <w:sz w:val="28"/>
          <w:szCs w:val="28"/>
        </w:rPr>
        <w:t xml:space="preserve"> «</w:t>
      </w:r>
      <w:r w:rsidRPr="00147E6D">
        <w:rPr>
          <w:rFonts w:ascii="Times New Roman" w:hAnsi="Times New Roman" w:cs="Times New Roman"/>
          <w:sz w:val="28"/>
          <w:szCs w:val="28"/>
        </w:rPr>
        <w:t xml:space="preserve">СОШ </w:t>
      </w:r>
      <w:r w:rsidR="00A56B84">
        <w:rPr>
          <w:rFonts w:ascii="Times New Roman" w:hAnsi="Times New Roman" w:cs="Times New Roman"/>
          <w:sz w:val="28"/>
          <w:szCs w:val="28"/>
        </w:rPr>
        <w:t>ст. Петропавловская»</w:t>
      </w:r>
      <w:r w:rsidRPr="00147E6D">
        <w:rPr>
          <w:rFonts w:ascii="Times New Roman" w:hAnsi="Times New Roman" w:cs="Times New Roman"/>
          <w:sz w:val="28"/>
          <w:szCs w:val="28"/>
        </w:rPr>
        <w:t xml:space="preserve"> в лице директора </w:t>
      </w:r>
      <w:r w:rsidR="00A56B84">
        <w:rPr>
          <w:rFonts w:ascii="Times New Roman" w:hAnsi="Times New Roman" w:cs="Times New Roman"/>
          <w:sz w:val="28"/>
          <w:szCs w:val="28"/>
        </w:rPr>
        <w:t xml:space="preserve">Курбановой Х.Т. </w:t>
      </w:r>
      <w:r w:rsidRPr="00147E6D">
        <w:rPr>
          <w:rFonts w:ascii="Times New Roman" w:hAnsi="Times New Roman" w:cs="Times New Roman"/>
          <w:sz w:val="28"/>
          <w:szCs w:val="28"/>
        </w:rPr>
        <w:t xml:space="preserve"> и МБДОУ</w:t>
      </w:r>
      <w:r w:rsidR="00380111">
        <w:rPr>
          <w:rFonts w:ascii="Times New Roman" w:hAnsi="Times New Roman" w:cs="Times New Roman"/>
          <w:sz w:val="28"/>
          <w:szCs w:val="28"/>
        </w:rPr>
        <w:t xml:space="preserve"> №2 «</w:t>
      </w:r>
      <w:r w:rsidR="00A56B84">
        <w:rPr>
          <w:rFonts w:ascii="Times New Roman" w:hAnsi="Times New Roman" w:cs="Times New Roman"/>
          <w:sz w:val="28"/>
          <w:szCs w:val="28"/>
        </w:rPr>
        <w:t>Радость</w:t>
      </w:r>
      <w:r w:rsidR="00380111">
        <w:rPr>
          <w:rFonts w:ascii="Times New Roman" w:hAnsi="Times New Roman" w:cs="Times New Roman"/>
          <w:sz w:val="28"/>
          <w:szCs w:val="28"/>
        </w:rPr>
        <w:t xml:space="preserve">» в лице заведующего </w:t>
      </w:r>
      <w:proofErr w:type="spellStart"/>
      <w:r w:rsidR="00A56B84">
        <w:rPr>
          <w:rFonts w:ascii="Times New Roman" w:hAnsi="Times New Roman" w:cs="Times New Roman"/>
          <w:sz w:val="28"/>
          <w:szCs w:val="28"/>
        </w:rPr>
        <w:t>Осмаевой</w:t>
      </w:r>
      <w:proofErr w:type="spellEnd"/>
      <w:r w:rsidR="00A56B84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250FCD" w:rsidRPr="00147E6D" w:rsidRDefault="00250FCD" w:rsidP="00A05ABF">
      <w:pPr>
        <w:pStyle w:val="a5"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Целью договора являлась совместная разработка и реализация моделей взаимодействия образовательных учреждений, обеспечивающих преемственность.</w:t>
      </w:r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 </w:t>
      </w:r>
      <w:proofErr w:type="gramStart"/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организуется  согласно</w:t>
      </w:r>
      <w:proofErr w:type="gramEnd"/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совместному плану.</w:t>
      </w:r>
    </w:p>
    <w:p w:rsidR="00250FCD" w:rsidRPr="00147E6D" w:rsidRDefault="00250FCD" w:rsidP="00A05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В течение года организовывались различные мероприятия: экскурсии детей старшей группы в школу, дни открытых дверей, консультации.</w:t>
      </w:r>
    </w:p>
    <w:p w:rsidR="00250FCD" w:rsidRPr="00147E6D" w:rsidRDefault="00250FCD" w:rsidP="00A05A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Данное взаимодействие способствует обеспечению непрерывного воспитания и образования детей.</w:t>
      </w:r>
    </w:p>
    <w:p w:rsidR="00250FCD" w:rsidRPr="00147E6D" w:rsidRDefault="00250FCD" w:rsidP="00A05A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На праздник «1 сентября – День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знаний»  в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присутствии родителей с детьми старших  групп были проведены  беседы, уточнялись представления детей о Дне знаний. Воспитывалось желание учиться. Был проведен утренник, в котором дети исполняли песни, рассказывали стихи, показывали танцевальные номера, участвовали в играх. Проведенные с детьми занятия носили познавательный характер, в ходе занятий прививался инте</w:t>
      </w:r>
      <w:r w:rsidR="003A3181" w:rsidRPr="00147E6D">
        <w:rPr>
          <w:rFonts w:ascii="Times New Roman" w:hAnsi="Times New Roman" w:cs="Times New Roman"/>
          <w:sz w:val="28"/>
          <w:szCs w:val="28"/>
        </w:rPr>
        <w:t>рес к знаниям и желание учиться.</w:t>
      </w:r>
    </w:p>
    <w:p w:rsidR="003A3181" w:rsidRPr="00147E6D" w:rsidRDefault="003A3181" w:rsidP="00A05A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В сентябре месяце было проведено родительско</w:t>
      </w:r>
      <w:r w:rsidR="00A874D0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A874D0">
        <w:rPr>
          <w:rFonts w:ascii="Times New Roman" w:hAnsi="Times New Roman" w:cs="Times New Roman"/>
          <w:sz w:val="28"/>
          <w:szCs w:val="28"/>
        </w:rPr>
        <w:t>собрание  «</w:t>
      </w:r>
      <w:proofErr w:type="gramEnd"/>
      <w:r w:rsidR="00A874D0">
        <w:rPr>
          <w:rFonts w:ascii="Times New Roman" w:hAnsi="Times New Roman" w:cs="Times New Roman"/>
          <w:sz w:val="28"/>
          <w:szCs w:val="28"/>
        </w:rPr>
        <w:t>Выборы родительского комитета</w:t>
      </w:r>
      <w:r w:rsidRPr="00147E6D">
        <w:rPr>
          <w:rFonts w:ascii="Times New Roman" w:hAnsi="Times New Roman" w:cs="Times New Roman"/>
          <w:sz w:val="28"/>
          <w:szCs w:val="28"/>
        </w:rPr>
        <w:t>»</w:t>
      </w:r>
    </w:p>
    <w:p w:rsidR="00250FCD" w:rsidRPr="00147E6D" w:rsidRDefault="00250FCD" w:rsidP="00A05A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 </w:t>
      </w:r>
      <w:r w:rsidR="00E73DA0">
        <w:rPr>
          <w:rFonts w:ascii="Times New Roman" w:hAnsi="Times New Roman" w:cs="Times New Roman"/>
          <w:sz w:val="28"/>
          <w:szCs w:val="28"/>
        </w:rPr>
        <w:t>В янва</w:t>
      </w:r>
      <w:r w:rsidR="004C280B" w:rsidRPr="00147E6D">
        <w:rPr>
          <w:rFonts w:ascii="Times New Roman" w:hAnsi="Times New Roman" w:cs="Times New Roman"/>
          <w:sz w:val="28"/>
          <w:szCs w:val="28"/>
        </w:rPr>
        <w:t>ре</w:t>
      </w:r>
      <w:r w:rsidRPr="00147E6D">
        <w:rPr>
          <w:rFonts w:ascii="Times New Roman" w:hAnsi="Times New Roman" w:cs="Times New Roman"/>
          <w:sz w:val="28"/>
          <w:szCs w:val="28"/>
        </w:rPr>
        <w:t xml:space="preserve"> сос</w:t>
      </w:r>
      <w:r w:rsidR="00A53C70">
        <w:rPr>
          <w:rFonts w:ascii="Times New Roman" w:hAnsi="Times New Roman" w:cs="Times New Roman"/>
          <w:sz w:val="28"/>
          <w:szCs w:val="28"/>
        </w:rPr>
        <w:t xml:space="preserve">тоялась </w:t>
      </w:r>
      <w:proofErr w:type="gramStart"/>
      <w:r w:rsidR="00E73DA0">
        <w:rPr>
          <w:rFonts w:ascii="Times New Roman" w:hAnsi="Times New Roman" w:cs="Times New Roman"/>
          <w:sz w:val="28"/>
          <w:szCs w:val="28"/>
        </w:rPr>
        <w:t>экскурсия  детей</w:t>
      </w:r>
      <w:proofErr w:type="gramEnd"/>
      <w:r w:rsidR="00E73DA0">
        <w:rPr>
          <w:rFonts w:ascii="Times New Roman" w:hAnsi="Times New Roman" w:cs="Times New Roman"/>
          <w:sz w:val="28"/>
          <w:szCs w:val="28"/>
        </w:rPr>
        <w:t xml:space="preserve"> старше</w:t>
      </w:r>
      <w:r w:rsidR="00A53C70">
        <w:rPr>
          <w:rFonts w:ascii="Times New Roman" w:hAnsi="Times New Roman" w:cs="Times New Roman"/>
          <w:sz w:val="28"/>
          <w:szCs w:val="28"/>
        </w:rPr>
        <w:t>й</w:t>
      </w:r>
      <w:r w:rsidRPr="00147E6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53C70">
        <w:rPr>
          <w:rFonts w:ascii="Times New Roman" w:hAnsi="Times New Roman" w:cs="Times New Roman"/>
          <w:sz w:val="28"/>
          <w:szCs w:val="28"/>
        </w:rPr>
        <w:t>ы</w:t>
      </w:r>
      <w:r w:rsidRPr="00147E6D">
        <w:rPr>
          <w:rFonts w:ascii="Times New Roman" w:hAnsi="Times New Roman" w:cs="Times New Roman"/>
          <w:sz w:val="28"/>
          <w:szCs w:val="28"/>
        </w:rPr>
        <w:t xml:space="preserve"> в школу. Воспитанники детского сада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посетили  классы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. Дети с огромным удовольствием посидели за школьными партами. Побывали в школьной столовой, большом физкультурном зале. Посетили библиотеку школы, поскольку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для  детей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важна наглядность была подготовлена выставка книг. Экскурсия в школу оставила у детей массу приятных впечатлений.</w:t>
      </w:r>
    </w:p>
    <w:p w:rsidR="00250FCD" w:rsidRPr="00147E6D" w:rsidRDefault="00990F95" w:rsidP="00A05A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</w:t>
      </w:r>
      <w:r w:rsidR="00E73DA0">
        <w:rPr>
          <w:rFonts w:ascii="Times New Roman" w:hAnsi="Times New Roman" w:cs="Times New Roman"/>
          <w:sz w:val="28"/>
          <w:szCs w:val="28"/>
        </w:rPr>
        <w:t>елями старшей</w:t>
      </w:r>
      <w:r w:rsidR="00250FCD" w:rsidRPr="00147E6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50FCD" w:rsidRPr="00147E6D">
        <w:rPr>
          <w:rFonts w:ascii="Times New Roman" w:hAnsi="Times New Roman" w:cs="Times New Roman"/>
          <w:sz w:val="28"/>
          <w:szCs w:val="28"/>
        </w:rPr>
        <w:t xml:space="preserve"> проводились беседы с детьми о школе. В ходе бесед детям рассказывалось о появлении первой школы и профессии учитель. Воспитатели рассказывали о том, чему учат в школе, дети узнали много интересно и важного из жизни учеников.</w:t>
      </w:r>
    </w:p>
    <w:p w:rsidR="00250FCD" w:rsidRPr="00147E6D" w:rsidRDefault="00250FCD" w:rsidP="00A05A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Не обошлось и без повторной экскурсии в школу, знакомства с первоклассниками, посещение уроков, экскурсии в библиотеку и фотографий с учениками.</w:t>
      </w:r>
    </w:p>
    <w:p w:rsidR="00250FCD" w:rsidRPr="00147E6D" w:rsidRDefault="00250FCD" w:rsidP="00A05ABF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Вся запланированная работа по плану преемственности была осуществлена.</w:t>
      </w:r>
    </w:p>
    <w:p w:rsidR="00250FCD" w:rsidRPr="00147E6D" w:rsidRDefault="00250FCD" w:rsidP="00A05ABF">
      <w:pPr>
        <w:pStyle w:val="20"/>
        <w:keepNext/>
        <w:keepLines/>
        <w:shd w:val="clear" w:color="auto" w:fill="auto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147E6D">
        <w:rPr>
          <w:rFonts w:cs="Times New Roman"/>
          <w:sz w:val="28"/>
          <w:szCs w:val="28"/>
        </w:rPr>
        <w:lastRenderedPageBreak/>
        <w:t xml:space="preserve"> В течение года были созданы оптимальные условия для успешной деятельности ДОУ: пополнялась материально-техническая база, соблюдались все санитарно-технические условия, проведены проверки по линии СЭС, пожарной службы. </w:t>
      </w:r>
    </w:p>
    <w:p w:rsidR="00250FCD" w:rsidRPr="00147E6D" w:rsidRDefault="00250FCD" w:rsidP="00A05ABF">
      <w:pPr>
        <w:pStyle w:val="20"/>
        <w:keepNext/>
        <w:keepLines/>
        <w:shd w:val="clear" w:color="auto" w:fill="auto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147E6D">
        <w:rPr>
          <w:rFonts w:cs="Times New Roman"/>
          <w:sz w:val="28"/>
          <w:szCs w:val="28"/>
        </w:rPr>
        <w:t xml:space="preserve">Коллектив работал по годовому плану. </w:t>
      </w:r>
    </w:p>
    <w:p w:rsidR="00250FCD" w:rsidRPr="00147E6D" w:rsidRDefault="00250FCD" w:rsidP="00A05ABF">
      <w:pPr>
        <w:pStyle w:val="20"/>
        <w:keepNext/>
        <w:keepLines/>
        <w:shd w:val="clear" w:color="auto" w:fill="auto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147E6D">
        <w:rPr>
          <w:rFonts w:cs="Times New Roman"/>
          <w:sz w:val="28"/>
          <w:szCs w:val="28"/>
        </w:rPr>
        <w:t xml:space="preserve">В течение учебного года было проведено </w:t>
      </w:r>
      <w:r w:rsidR="00A56B84">
        <w:rPr>
          <w:rFonts w:cs="Times New Roman"/>
          <w:sz w:val="28"/>
          <w:szCs w:val="28"/>
        </w:rPr>
        <w:t xml:space="preserve">5 </w:t>
      </w:r>
      <w:r w:rsidRPr="00147E6D">
        <w:rPr>
          <w:rFonts w:cs="Times New Roman"/>
          <w:sz w:val="28"/>
          <w:szCs w:val="28"/>
        </w:rPr>
        <w:t xml:space="preserve">педагогических совета: </w:t>
      </w:r>
    </w:p>
    <w:p w:rsidR="00250FCD" w:rsidRPr="00147E6D" w:rsidRDefault="00250FCD" w:rsidP="00A05ABF">
      <w:pPr>
        <w:pStyle w:val="20"/>
        <w:keepNext/>
        <w:keepLines/>
        <w:shd w:val="clear" w:color="auto" w:fill="auto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147E6D">
        <w:rPr>
          <w:rFonts w:cs="Times New Roman"/>
          <w:sz w:val="28"/>
          <w:szCs w:val="28"/>
        </w:rPr>
        <w:t>1.  Установочный – сентябрь.</w:t>
      </w:r>
    </w:p>
    <w:p w:rsidR="00250FCD" w:rsidRPr="00147E6D" w:rsidRDefault="00250FCD" w:rsidP="00A05ABF">
      <w:pPr>
        <w:pStyle w:val="20"/>
        <w:keepNext/>
        <w:keepLines/>
        <w:shd w:val="clear" w:color="auto" w:fill="auto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147E6D">
        <w:rPr>
          <w:rFonts w:cs="Times New Roman"/>
          <w:sz w:val="28"/>
          <w:szCs w:val="28"/>
        </w:rPr>
        <w:t>2. В ноябре педс</w:t>
      </w:r>
      <w:r w:rsidR="001A25B9">
        <w:rPr>
          <w:rFonts w:cs="Times New Roman"/>
          <w:sz w:val="28"/>
          <w:szCs w:val="28"/>
        </w:rPr>
        <w:t>овет с выступлением заведующего</w:t>
      </w:r>
      <w:r w:rsidRPr="00147E6D">
        <w:rPr>
          <w:rFonts w:cs="Times New Roman"/>
          <w:sz w:val="28"/>
          <w:szCs w:val="28"/>
        </w:rPr>
        <w:t>,</w:t>
      </w:r>
      <w:r w:rsidR="001A25B9">
        <w:rPr>
          <w:rFonts w:cs="Times New Roman"/>
          <w:sz w:val="28"/>
          <w:szCs w:val="28"/>
        </w:rPr>
        <w:t xml:space="preserve"> </w:t>
      </w:r>
      <w:r w:rsidRPr="00147E6D">
        <w:rPr>
          <w:rFonts w:cs="Times New Roman"/>
          <w:sz w:val="28"/>
          <w:szCs w:val="28"/>
        </w:rPr>
        <w:t>а та</w:t>
      </w:r>
      <w:r w:rsidR="00EA79F8">
        <w:rPr>
          <w:rFonts w:cs="Times New Roman"/>
          <w:sz w:val="28"/>
          <w:szCs w:val="28"/>
        </w:rPr>
        <w:t xml:space="preserve">к же выступление заместителя заведующего по </w:t>
      </w:r>
      <w:proofErr w:type="gramStart"/>
      <w:r w:rsidR="00EA79F8">
        <w:rPr>
          <w:rFonts w:cs="Times New Roman"/>
          <w:sz w:val="28"/>
          <w:szCs w:val="28"/>
        </w:rPr>
        <w:t>ВМР</w:t>
      </w:r>
      <w:r w:rsidRPr="00147E6D">
        <w:rPr>
          <w:rFonts w:cs="Times New Roman"/>
          <w:sz w:val="28"/>
          <w:szCs w:val="28"/>
        </w:rPr>
        <w:t xml:space="preserve">  со</w:t>
      </w:r>
      <w:proofErr w:type="gramEnd"/>
      <w:r w:rsidRPr="00147E6D">
        <w:rPr>
          <w:rFonts w:cs="Times New Roman"/>
          <w:sz w:val="28"/>
          <w:szCs w:val="28"/>
        </w:rPr>
        <w:t xml:space="preserve"> справкой по результатам тематического контроля «</w:t>
      </w:r>
      <w:r w:rsidR="00E67100">
        <w:rPr>
          <w:rFonts w:cs="Times New Roman"/>
          <w:sz w:val="28"/>
          <w:szCs w:val="28"/>
        </w:rPr>
        <w:t xml:space="preserve">Укрепление и профилактика здоровья детей через использование </w:t>
      </w:r>
      <w:proofErr w:type="spellStart"/>
      <w:r w:rsidR="00E67100">
        <w:rPr>
          <w:rFonts w:cs="Times New Roman"/>
          <w:sz w:val="28"/>
          <w:szCs w:val="28"/>
        </w:rPr>
        <w:t>здоровьесберегающих</w:t>
      </w:r>
      <w:proofErr w:type="spellEnd"/>
      <w:r w:rsidR="00E67100">
        <w:rPr>
          <w:rFonts w:cs="Times New Roman"/>
          <w:sz w:val="28"/>
          <w:szCs w:val="28"/>
        </w:rPr>
        <w:t xml:space="preserve"> технологий</w:t>
      </w:r>
      <w:r w:rsidRPr="00147E6D">
        <w:rPr>
          <w:rFonts w:cs="Times New Roman"/>
          <w:sz w:val="28"/>
          <w:szCs w:val="28"/>
        </w:rPr>
        <w:t>».</w:t>
      </w:r>
    </w:p>
    <w:p w:rsidR="005C5AA6" w:rsidRDefault="00250FCD" w:rsidP="005C5AA6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94D">
        <w:rPr>
          <w:rFonts w:ascii="Times New Roman" w:hAnsi="Times New Roman" w:cs="Times New Roman"/>
          <w:sz w:val="28"/>
          <w:szCs w:val="28"/>
        </w:rPr>
        <w:t>3.</w:t>
      </w:r>
      <w:r w:rsidRPr="00147E6D">
        <w:rPr>
          <w:rFonts w:cs="Times New Roman"/>
          <w:sz w:val="28"/>
          <w:szCs w:val="28"/>
        </w:rPr>
        <w:t xml:space="preserve">  </w:t>
      </w:r>
      <w:r w:rsidR="008464C4" w:rsidRPr="005C5AA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464C4" w:rsidRPr="005C5AA6">
        <w:rPr>
          <w:rFonts w:ascii="Times New Roman" w:hAnsi="Times New Roman" w:cs="Times New Roman"/>
          <w:sz w:val="28"/>
          <w:szCs w:val="28"/>
        </w:rPr>
        <w:t>феврале</w:t>
      </w:r>
      <w:r w:rsidR="003C65E4" w:rsidRPr="005C5AA6">
        <w:rPr>
          <w:rFonts w:ascii="Times New Roman" w:hAnsi="Times New Roman" w:cs="Times New Roman"/>
          <w:sz w:val="28"/>
          <w:szCs w:val="28"/>
        </w:rPr>
        <w:t xml:space="preserve"> </w:t>
      </w:r>
      <w:r w:rsidRPr="005C5AA6">
        <w:rPr>
          <w:rFonts w:ascii="Times New Roman" w:hAnsi="Times New Roman" w:cs="Times New Roman"/>
          <w:sz w:val="28"/>
          <w:szCs w:val="28"/>
        </w:rPr>
        <w:t xml:space="preserve"> состоялся</w:t>
      </w:r>
      <w:proofErr w:type="gramEnd"/>
      <w:r w:rsidRPr="005C5AA6">
        <w:rPr>
          <w:rFonts w:ascii="Times New Roman" w:hAnsi="Times New Roman" w:cs="Times New Roman"/>
          <w:sz w:val="28"/>
          <w:szCs w:val="28"/>
        </w:rPr>
        <w:t xml:space="preserve"> педсове</w:t>
      </w:r>
      <w:r w:rsidR="00DB692F" w:rsidRPr="005C5AA6">
        <w:rPr>
          <w:rFonts w:ascii="Times New Roman" w:hAnsi="Times New Roman" w:cs="Times New Roman"/>
          <w:sz w:val="28"/>
          <w:szCs w:val="28"/>
        </w:rPr>
        <w:t>т с выступлением заместителя заведующего по ВМР</w:t>
      </w:r>
      <w:r w:rsidR="005C5AA6">
        <w:rPr>
          <w:rFonts w:ascii="Times New Roman" w:hAnsi="Times New Roman" w:cs="Times New Roman"/>
          <w:sz w:val="28"/>
          <w:szCs w:val="28"/>
        </w:rPr>
        <w:t xml:space="preserve"> со</w:t>
      </w:r>
      <w:r w:rsidRPr="005C5AA6">
        <w:rPr>
          <w:rFonts w:ascii="Times New Roman" w:hAnsi="Times New Roman" w:cs="Times New Roman"/>
          <w:sz w:val="28"/>
          <w:szCs w:val="28"/>
        </w:rPr>
        <w:t xml:space="preserve"> </w:t>
      </w:r>
      <w:r w:rsidR="005C5AA6">
        <w:rPr>
          <w:rFonts w:ascii="Times New Roman" w:hAnsi="Times New Roman" w:cs="Times New Roman"/>
          <w:sz w:val="28"/>
          <w:szCs w:val="28"/>
        </w:rPr>
        <w:t>справкой</w:t>
      </w:r>
      <w:r w:rsidR="005C5AA6" w:rsidRPr="005C5AA6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="005C5AA6">
        <w:rPr>
          <w:rFonts w:ascii="Times New Roman" w:hAnsi="Times New Roman" w:cs="Times New Roman"/>
          <w:sz w:val="28"/>
          <w:szCs w:val="28"/>
        </w:rPr>
        <w:t xml:space="preserve"> тематического контроля на тему: «</w:t>
      </w:r>
      <w:r w:rsidR="00E67100">
        <w:rPr>
          <w:rFonts w:ascii="Times New Roman" w:hAnsi="Times New Roman" w:cs="Times New Roman"/>
          <w:sz w:val="28"/>
          <w:szCs w:val="28"/>
        </w:rPr>
        <w:t>Экологическое воспитание дошкольников в ДОУ</w:t>
      </w:r>
      <w:r w:rsidR="005C5AA6">
        <w:rPr>
          <w:rFonts w:ascii="Times New Roman" w:hAnsi="Times New Roman" w:cs="Times New Roman"/>
          <w:sz w:val="28"/>
          <w:szCs w:val="28"/>
        </w:rPr>
        <w:t>».</w:t>
      </w:r>
    </w:p>
    <w:p w:rsidR="00A56B84" w:rsidRDefault="00A56B84" w:rsidP="005C5AA6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67100">
        <w:rPr>
          <w:rFonts w:ascii="Times New Roman" w:hAnsi="Times New Roman" w:cs="Times New Roman"/>
          <w:sz w:val="28"/>
          <w:szCs w:val="28"/>
        </w:rPr>
        <w:t xml:space="preserve"> В марте педсовет с выступлением зам. зав. по ВМР, на тему «Особенности современных форм и методов работы с дошкольниками по изучению родного языка».</w:t>
      </w:r>
    </w:p>
    <w:p w:rsidR="00250FCD" w:rsidRPr="00147E6D" w:rsidRDefault="00A56B84" w:rsidP="00FA794D">
      <w:pPr>
        <w:pStyle w:val="20"/>
        <w:keepNext/>
        <w:keepLines/>
        <w:shd w:val="clear" w:color="auto" w:fill="auto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250FCD" w:rsidRPr="00147E6D">
        <w:rPr>
          <w:rFonts w:cs="Times New Roman"/>
          <w:sz w:val="28"/>
          <w:szCs w:val="28"/>
        </w:rPr>
        <w:t xml:space="preserve">.  </w:t>
      </w:r>
      <w:proofErr w:type="gramStart"/>
      <w:r w:rsidR="00250FCD" w:rsidRPr="00147E6D">
        <w:rPr>
          <w:rFonts w:cs="Times New Roman"/>
          <w:sz w:val="28"/>
          <w:szCs w:val="28"/>
        </w:rPr>
        <w:t>Итоговый  педсовет</w:t>
      </w:r>
      <w:proofErr w:type="gramEnd"/>
      <w:r w:rsidR="00250FCD" w:rsidRPr="00147E6D">
        <w:rPr>
          <w:rFonts w:cs="Times New Roman"/>
          <w:sz w:val="28"/>
          <w:szCs w:val="28"/>
        </w:rPr>
        <w:t xml:space="preserve"> состоялся в мае, на котором были подведены итоги о проделанной работе за год. Выступление педагогов с самоанализом по работе за год. Психологом подведен анализ результ</w:t>
      </w:r>
      <w:r w:rsidR="00C14466">
        <w:rPr>
          <w:rFonts w:cs="Times New Roman"/>
          <w:sz w:val="28"/>
          <w:szCs w:val="28"/>
        </w:rPr>
        <w:t>атов по г</w:t>
      </w:r>
      <w:r w:rsidR="00FA4EDA">
        <w:rPr>
          <w:rFonts w:cs="Times New Roman"/>
          <w:sz w:val="28"/>
          <w:szCs w:val="28"/>
        </w:rPr>
        <w:t xml:space="preserve">отовности детей </w:t>
      </w:r>
      <w:proofErr w:type="gramStart"/>
      <w:r w:rsidR="00FA4EDA">
        <w:rPr>
          <w:rFonts w:cs="Times New Roman"/>
          <w:sz w:val="28"/>
          <w:szCs w:val="28"/>
        </w:rPr>
        <w:t>старшей</w:t>
      </w:r>
      <w:r w:rsidR="00250FCD" w:rsidRPr="00147E6D">
        <w:rPr>
          <w:rFonts w:cs="Times New Roman"/>
          <w:sz w:val="28"/>
          <w:szCs w:val="28"/>
        </w:rPr>
        <w:t xml:space="preserve">  группы</w:t>
      </w:r>
      <w:proofErr w:type="gramEnd"/>
      <w:r w:rsidR="00250FCD" w:rsidRPr="00147E6D">
        <w:rPr>
          <w:rFonts w:cs="Times New Roman"/>
          <w:sz w:val="28"/>
          <w:szCs w:val="28"/>
        </w:rPr>
        <w:t xml:space="preserve"> к школе,  выступление мед</w:t>
      </w:r>
      <w:r w:rsidR="00C14466">
        <w:rPr>
          <w:rFonts w:cs="Times New Roman"/>
          <w:sz w:val="28"/>
          <w:szCs w:val="28"/>
        </w:rPr>
        <w:t xml:space="preserve">ицинской </w:t>
      </w:r>
      <w:r w:rsidR="00250FCD" w:rsidRPr="00147E6D">
        <w:rPr>
          <w:rFonts w:cs="Times New Roman"/>
          <w:sz w:val="28"/>
          <w:szCs w:val="28"/>
        </w:rPr>
        <w:t>сестры, а так же утверждение плана работы на летний оздоровительный период.</w:t>
      </w:r>
    </w:p>
    <w:p w:rsidR="00250FCD" w:rsidRPr="00147E6D" w:rsidRDefault="00250FCD" w:rsidP="00A05AB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E6D">
        <w:rPr>
          <w:rFonts w:ascii="Times New Roman" w:hAnsi="Times New Roman" w:cs="Times New Roman"/>
          <w:bCs/>
          <w:sz w:val="28"/>
          <w:szCs w:val="28"/>
        </w:rPr>
        <w:t xml:space="preserve">Методическая работа в ДОУ проводилась согласно годовому </w:t>
      </w:r>
      <w:proofErr w:type="gramStart"/>
      <w:r w:rsidRPr="00147E6D">
        <w:rPr>
          <w:rFonts w:ascii="Times New Roman" w:hAnsi="Times New Roman" w:cs="Times New Roman"/>
          <w:bCs/>
          <w:sz w:val="28"/>
          <w:szCs w:val="28"/>
        </w:rPr>
        <w:t>плану  и</w:t>
      </w:r>
      <w:proofErr w:type="gramEnd"/>
      <w:r w:rsidRPr="00147E6D">
        <w:rPr>
          <w:rFonts w:ascii="Times New Roman" w:hAnsi="Times New Roman" w:cs="Times New Roman"/>
          <w:bCs/>
          <w:sz w:val="28"/>
          <w:szCs w:val="28"/>
        </w:rPr>
        <w:t xml:space="preserve">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 воспитательно-образовательного процесса. </w:t>
      </w:r>
    </w:p>
    <w:p w:rsidR="00250FCD" w:rsidRPr="00147E6D" w:rsidRDefault="00250FCD" w:rsidP="00A05AB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E6D">
        <w:rPr>
          <w:rFonts w:ascii="Times New Roman" w:hAnsi="Times New Roman" w:cs="Times New Roman"/>
          <w:bCs/>
          <w:sz w:val="28"/>
          <w:szCs w:val="28"/>
        </w:rPr>
        <w:t xml:space="preserve">Подготовка докладов к педсоветам, консультации, все </w:t>
      </w:r>
      <w:proofErr w:type="gramStart"/>
      <w:r w:rsidRPr="00147E6D">
        <w:rPr>
          <w:rFonts w:ascii="Times New Roman" w:hAnsi="Times New Roman" w:cs="Times New Roman"/>
          <w:bCs/>
          <w:sz w:val="28"/>
          <w:szCs w:val="28"/>
        </w:rPr>
        <w:t>это  способствовала</w:t>
      </w:r>
      <w:proofErr w:type="gramEnd"/>
      <w:r w:rsidRPr="00147E6D">
        <w:rPr>
          <w:rFonts w:ascii="Times New Roman" w:hAnsi="Times New Roman" w:cs="Times New Roman"/>
          <w:bCs/>
          <w:sz w:val="28"/>
          <w:szCs w:val="28"/>
        </w:rPr>
        <w:t xml:space="preserve"> повышению профессиональной компетенции педагогов.</w:t>
      </w:r>
    </w:p>
    <w:p w:rsidR="00250FCD" w:rsidRPr="00147E6D" w:rsidRDefault="00250FCD" w:rsidP="00A05AB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E6D">
        <w:rPr>
          <w:rFonts w:ascii="Times New Roman" w:hAnsi="Times New Roman" w:cs="Times New Roman"/>
          <w:bCs/>
          <w:sz w:val="28"/>
          <w:szCs w:val="28"/>
        </w:rPr>
        <w:t>На педсоветах внедрялись активные формы работы: проведение дискуссий, решение проблемных ситуаций, беседы за круглым столом.</w:t>
      </w:r>
    </w:p>
    <w:p w:rsidR="00250FCD" w:rsidRPr="00147E6D" w:rsidRDefault="00250FC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ДОУ совершенствуют свои знания, следят за новинками педагогической литературы, </w:t>
      </w:r>
      <w:r w:rsidRPr="00147E6D">
        <w:rPr>
          <w:rFonts w:ascii="Times New Roman" w:hAnsi="Times New Roman" w:cs="Times New Roman"/>
          <w:sz w:val="28"/>
          <w:szCs w:val="28"/>
        </w:rPr>
        <w:t>выступают на педагогических советах, участвуют в смотрах-конкурсах.</w:t>
      </w:r>
    </w:p>
    <w:p w:rsidR="00250FCD" w:rsidRPr="00147E6D" w:rsidRDefault="00250FC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Все это в комплексе дает хороший результат в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организации  педагогической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деятельности, улучшении качества  воспитания и образования  дошкольников.</w:t>
      </w:r>
    </w:p>
    <w:p w:rsidR="00250FCD" w:rsidRPr="00147E6D" w:rsidRDefault="00250FCD" w:rsidP="00A05AB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7E6D">
        <w:rPr>
          <w:sz w:val="28"/>
          <w:szCs w:val="28"/>
        </w:rPr>
        <w:t>В течение учебного года за педагогической деятельностью осуществлялся контроль разных видов (оперативный, тематический,) со стор</w:t>
      </w:r>
      <w:r w:rsidR="00484D40">
        <w:rPr>
          <w:sz w:val="28"/>
          <w:szCs w:val="28"/>
        </w:rPr>
        <w:t>оны заведующего, заместителем заведующего по ВМР</w:t>
      </w:r>
      <w:r w:rsidRPr="00147E6D">
        <w:rPr>
          <w:sz w:val="28"/>
          <w:szCs w:val="28"/>
        </w:rPr>
        <w:t>, мед</w:t>
      </w:r>
      <w:r w:rsidR="00484D40">
        <w:rPr>
          <w:sz w:val="28"/>
          <w:szCs w:val="28"/>
        </w:rPr>
        <w:t xml:space="preserve">ицинской </w:t>
      </w:r>
      <w:r w:rsidRPr="00147E6D">
        <w:rPr>
          <w:sz w:val="28"/>
          <w:szCs w:val="28"/>
        </w:rPr>
        <w:t>сестрой. Для проведения оперативного контроля была разработана циклограмма. По результатам оперативного, тематического, контроля составлялись справки, вырабатывались рекомендации, определялись пути исправления недостатков, исполнение рекомендаций проверялось.</w:t>
      </w:r>
    </w:p>
    <w:p w:rsidR="00250FCD" w:rsidRPr="00147E6D" w:rsidRDefault="00250FCD" w:rsidP="00A05ABF">
      <w:pPr>
        <w:pStyle w:val="c21c96c1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147E6D">
        <w:rPr>
          <w:color w:val="000000"/>
          <w:sz w:val="28"/>
          <w:szCs w:val="28"/>
        </w:rPr>
        <w:lastRenderedPageBreak/>
        <w:t xml:space="preserve">Медицинская сестра постоянно осуществляет медицинский контроль оздоровительных и закаливающих мероприятий во всех группах. Наблюдения закаливающих мероприятий показали, что воспитатели, в </w:t>
      </w:r>
      <w:proofErr w:type="gramStart"/>
      <w:r w:rsidRPr="00147E6D">
        <w:rPr>
          <w:color w:val="000000"/>
          <w:sz w:val="28"/>
          <w:szCs w:val="28"/>
        </w:rPr>
        <w:t xml:space="preserve">основном,   </w:t>
      </w:r>
      <w:proofErr w:type="gramEnd"/>
      <w:r w:rsidRPr="00147E6D">
        <w:rPr>
          <w:color w:val="000000"/>
          <w:sz w:val="28"/>
          <w:szCs w:val="28"/>
        </w:rPr>
        <w:t xml:space="preserve"> правильно    организуют   и  проводят   закаливающие    процедуры, учитывая  и  часто болеющих детей, и пришедших после  болезни.</w:t>
      </w:r>
    </w:p>
    <w:p w:rsidR="00250FCD" w:rsidRPr="00147E6D" w:rsidRDefault="00250FC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E6D">
        <w:rPr>
          <w:rFonts w:ascii="Times New Roman" w:hAnsi="Times New Roman" w:cs="Times New Roman"/>
          <w:bCs/>
          <w:sz w:val="28"/>
          <w:szCs w:val="28"/>
        </w:rPr>
        <w:t xml:space="preserve">Ежедневно проводилось: проветривание групп, </w:t>
      </w:r>
      <w:proofErr w:type="spellStart"/>
      <w:r w:rsidRPr="00147E6D">
        <w:rPr>
          <w:rFonts w:ascii="Times New Roman" w:hAnsi="Times New Roman" w:cs="Times New Roman"/>
          <w:bCs/>
          <w:sz w:val="28"/>
          <w:szCs w:val="28"/>
        </w:rPr>
        <w:t>кварцевание</w:t>
      </w:r>
      <w:proofErr w:type="spellEnd"/>
      <w:r w:rsidRPr="00147E6D">
        <w:rPr>
          <w:rFonts w:ascii="Times New Roman" w:hAnsi="Times New Roman" w:cs="Times New Roman"/>
          <w:bCs/>
          <w:sz w:val="28"/>
          <w:szCs w:val="28"/>
        </w:rPr>
        <w:t xml:space="preserve">, закаливающие мероприятия (мытье рук прохладной водой, мытье ног (в теплое время года) и </w:t>
      </w:r>
      <w:proofErr w:type="spellStart"/>
      <w:r w:rsidRPr="00147E6D">
        <w:rPr>
          <w:rFonts w:ascii="Times New Roman" w:hAnsi="Times New Roman" w:cs="Times New Roman"/>
          <w:bCs/>
          <w:sz w:val="28"/>
          <w:szCs w:val="28"/>
        </w:rPr>
        <w:t>др</w:t>
      </w:r>
      <w:proofErr w:type="spellEnd"/>
      <w:r w:rsidRPr="00147E6D">
        <w:rPr>
          <w:rFonts w:ascii="Times New Roman" w:hAnsi="Times New Roman" w:cs="Times New Roman"/>
          <w:bCs/>
          <w:sz w:val="28"/>
          <w:szCs w:val="28"/>
        </w:rPr>
        <w:t xml:space="preserve">). В холодное время года применяем </w:t>
      </w:r>
      <w:proofErr w:type="spellStart"/>
      <w:r w:rsidRPr="00147E6D">
        <w:rPr>
          <w:rFonts w:ascii="Times New Roman" w:hAnsi="Times New Roman" w:cs="Times New Roman"/>
          <w:bCs/>
          <w:sz w:val="28"/>
          <w:szCs w:val="28"/>
        </w:rPr>
        <w:t>оксолиновую</w:t>
      </w:r>
      <w:proofErr w:type="spellEnd"/>
      <w:r w:rsidRPr="00147E6D">
        <w:rPr>
          <w:rFonts w:ascii="Times New Roman" w:hAnsi="Times New Roman" w:cs="Times New Roman"/>
          <w:bCs/>
          <w:sz w:val="28"/>
          <w:szCs w:val="28"/>
        </w:rPr>
        <w:t xml:space="preserve"> мазь и витамины.</w:t>
      </w:r>
    </w:p>
    <w:p w:rsidR="00250FCD" w:rsidRPr="00147E6D" w:rsidRDefault="00250FC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Анализируя данные заболеваемости хочется отметить, что в детском саду низкая заболеваемость. </w:t>
      </w:r>
    </w:p>
    <w:p w:rsidR="00250FCD" w:rsidRPr="00147E6D" w:rsidRDefault="00250FCD" w:rsidP="00A05AB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 В ДОУ организовано </w:t>
      </w:r>
      <w:r w:rsidR="00E6710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-разовое питание. Пища для </w:t>
      </w:r>
      <w:proofErr w:type="gram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 готовится</w:t>
      </w:r>
      <w:proofErr w:type="gram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кухне детского сада, полуфабрикаты не используются. Наши специалисты ведут строгий контроль качества доставляемых продуктов. Готовят пищу специально обученные повара высокой квалификации. Готовая пища выдается детям после снятия пробы медицинской сестрой и соответствующей записи в </w:t>
      </w:r>
      <w:proofErr w:type="spellStart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бракеражном</w:t>
      </w:r>
      <w:proofErr w:type="spellEnd"/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 результатов оценки готовых блюд. Питание организовано в группах.</w:t>
      </w:r>
    </w:p>
    <w:p w:rsidR="00250FCD" w:rsidRPr="00147E6D" w:rsidRDefault="00250FCD" w:rsidP="00A05ABF">
      <w:pPr>
        <w:tabs>
          <w:tab w:val="left" w:pos="27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рацион питания включены все необходимые питательные вещества и элементы, которые важны для роста и развития детей. </w:t>
      </w:r>
    </w:p>
    <w:p w:rsidR="00250FCD" w:rsidRPr="00147E6D" w:rsidRDefault="005A76A5" w:rsidP="00A05ABF">
      <w:pPr>
        <w:tabs>
          <w:tab w:val="left" w:pos="27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 </w:t>
      </w:r>
      <w:r w:rsidR="00250FCD"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250FCD" w:rsidRPr="00147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предоставлена </w:t>
      </w:r>
      <w:r w:rsidR="00250FCD" w:rsidRPr="00147E6D">
        <w:rPr>
          <w:rFonts w:ascii="Times New Roman" w:eastAsia="Times New Roman" w:hAnsi="Times New Roman" w:cs="Times New Roman"/>
          <w:sz w:val="28"/>
          <w:szCs w:val="28"/>
        </w:rPr>
        <w:t xml:space="preserve">информация для родителей о ежедневном меню для детей. Имеется журнал с содержанием графика закладки продуктов питания, стенд на раздаче пищеблока, на котором </w:t>
      </w:r>
      <w:proofErr w:type="gramStart"/>
      <w:r w:rsidR="00250FCD" w:rsidRPr="00147E6D">
        <w:rPr>
          <w:rFonts w:ascii="Times New Roman" w:eastAsia="Times New Roman" w:hAnsi="Times New Roman" w:cs="Times New Roman"/>
          <w:sz w:val="28"/>
          <w:szCs w:val="28"/>
        </w:rPr>
        <w:t>расположен  график</w:t>
      </w:r>
      <w:proofErr w:type="gramEnd"/>
      <w:r w:rsidR="00250FCD" w:rsidRPr="00147E6D">
        <w:rPr>
          <w:rFonts w:ascii="Times New Roman" w:eastAsia="Times New Roman" w:hAnsi="Times New Roman" w:cs="Times New Roman"/>
          <w:sz w:val="28"/>
          <w:szCs w:val="28"/>
        </w:rPr>
        <w:t xml:space="preserve"> выдачи готово</w:t>
      </w:r>
      <w:r w:rsidR="00BB6606">
        <w:rPr>
          <w:rFonts w:ascii="Times New Roman" w:eastAsia="Times New Roman" w:hAnsi="Times New Roman" w:cs="Times New Roman"/>
          <w:sz w:val="28"/>
          <w:szCs w:val="28"/>
        </w:rPr>
        <w:t>й продукции, нормы порций.</w:t>
      </w:r>
    </w:p>
    <w:p w:rsidR="00250FCD" w:rsidRPr="00BB6606" w:rsidRDefault="00250FCD" w:rsidP="00BB660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sz w:val="28"/>
          <w:szCs w:val="28"/>
        </w:rPr>
        <w:tab/>
        <w:t xml:space="preserve">Воспитанники обеспечены полноценным сбалансированным питанием. 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47E6D">
        <w:rPr>
          <w:rFonts w:ascii="Times New Roman" w:hAnsi="Times New Roman" w:cs="Times New Roman"/>
          <w:sz w:val="28"/>
          <w:szCs w:val="28"/>
        </w:rPr>
        <w:t>Анализируя  уровень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357172">
        <w:rPr>
          <w:rStyle w:val="21"/>
          <w:b w:val="0"/>
          <w:sz w:val="28"/>
          <w:szCs w:val="28"/>
          <w:u w:val="none"/>
        </w:rPr>
        <w:t>воспитанников дошкольного учреждения</w:t>
      </w:r>
      <w:r w:rsidRPr="00147E6D">
        <w:rPr>
          <w:rFonts w:ascii="Times New Roman" w:hAnsi="Times New Roman" w:cs="Times New Roman"/>
          <w:sz w:val="28"/>
          <w:szCs w:val="28"/>
        </w:rPr>
        <w:t xml:space="preserve"> по образовательным областям хочу отметить, что ведущая деятельность дошкольника как известно - игра. Дети активно участвуют в разнообразных дидактических, досуговых и подвижных играх, организуемых педагогами ДОУ. В каждой возрастной группе создана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картотека  разнообразных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игр. </w:t>
      </w:r>
    </w:p>
    <w:p w:rsidR="00250FCD" w:rsidRPr="00147E6D" w:rsidRDefault="00136006" w:rsidP="00A05ABF">
      <w:pPr>
        <w:pStyle w:val="6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учебного года старшие</w:t>
      </w:r>
      <w:r w:rsidR="00250FCD" w:rsidRPr="00147E6D">
        <w:rPr>
          <w:rFonts w:ascii="Times New Roman" w:hAnsi="Times New Roman" w:cs="Times New Roman"/>
          <w:sz w:val="28"/>
          <w:szCs w:val="28"/>
        </w:rPr>
        <w:t xml:space="preserve"> дошкольники уже достаточно хорошо организовывают самостоятельные сюжетно-ролевые игры. 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В ДОУ создается благоприятный климат, активно применяются в воспитательно-образовательном процессе </w:t>
      </w:r>
      <w:proofErr w:type="spellStart"/>
      <w:r w:rsidRPr="00147E6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47E6D">
        <w:rPr>
          <w:rFonts w:ascii="Times New Roman" w:hAnsi="Times New Roman" w:cs="Times New Roman"/>
          <w:sz w:val="28"/>
          <w:szCs w:val="28"/>
        </w:rPr>
        <w:t xml:space="preserve"> технологии,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что  приводит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к положительным результатам, но есть на что ещё обратить внимание для более лучших показателей.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   Работа по развитию речи в течение учебного года велась с учетом замечаний прошлого года и намеченных годовых задач. Использовались такие формы, как совместная и индивидуальная работа с детьми, использование элементов релаксационной и пальчиковой гимнастики. Особое внимание уделялось связной речи, так как именно в связной речи отражается логика мышления ребёнка, его умение осмыслить воспринимаемое и отражать его в правильной, четкой, логической речи. Развитие связной речи осуществлялось в играх, повседневной жизни, на занятиях. 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lastRenderedPageBreak/>
        <w:t>Хорошие результаты по звуковой культу</w:t>
      </w:r>
      <w:r w:rsidR="00C5475B">
        <w:rPr>
          <w:rFonts w:ascii="Times New Roman" w:hAnsi="Times New Roman" w:cs="Times New Roman"/>
          <w:sz w:val="28"/>
          <w:szCs w:val="28"/>
        </w:rPr>
        <w:t>ре речи</w:t>
      </w:r>
      <w:r w:rsidR="004442F1">
        <w:rPr>
          <w:rFonts w:ascii="Times New Roman" w:hAnsi="Times New Roman" w:cs="Times New Roman"/>
          <w:sz w:val="28"/>
          <w:szCs w:val="28"/>
        </w:rPr>
        <w:t xml:space="preserve"> были отмечены в старшей </w:t>
      </w:r>
      <w:proofErr w:type="gramStart"/>
      <w:r w:rsidR="004442F1">
        <w:rPr>
          <w:rFonts w:ascii="Times New Roman" w:hAnsi="Times New Roman" w:cs="Times New Roman"/>
          <w:sz w:val="28"/>
          <w:szCs w:val="28"/>
        </w:rPr>
        <w:t>группе  «</w:t>
      </w:r>
      <w:proofErr w:type="gramEnd"/>
      <w:r w:rsidR="004442F1">
        <w:rPr>
          <w:rFonts w:ascii="Times New Roman" w:hAnsi="Times New Roman" w:cs="Times New Roman"/>
          <w:sz w:val="28"/>
          <w:szCs w:val="28"/>
        </w:rPr>
        <w:t>Ласточки</w:t>
      </w:r>
      <w:r w:rsidR="00C5475B">
        <w:rPr>
          <w:rFonts w:ascii="Times New Roman" w:hAnsi="Times New Roman" w:cs="Times New Roman"/>
          <w:sz w:val="28"/>
          <w:szCs w:val="28"/>
        </w:rPr>
        <w:t>»</w:t>
      </w:r>
      <w:r w:rsidRPr="00147E6D">
        <w:rPr>
          <w:rFonts w:ascii="Times New Roman" w:hAnsi="Times New Roman" w:cs="Times New Roman"/>
          <w:sz w:val="28"/>
          <w:szCs w:val="28"/>
        </w:rPr>
        <w:t>.</w:t>
      </w:r>
      <w:r w:rsidR="00C5475B">
        <w:rPr>
          <w:rFonts w:ascii="Times New Roman" w:hAnsi="Times New Roman" w:cs="Times New Roman"/>
          <w:sz w:val="28"/>
          <w:szCs w:val="28"/>
        </w:rPr>
        <w:t xml:space="preserve"> </w:t>
      </w:r>
      <w:r w:rsidRPr="00147E6D">
        <w:rPr>
          <w:rFonts w:ascii="Times New Roman" w:hAnsi="Times New Roman" w:cs="Times New Roman"/>
          <w:sz w:val="28"/>
          <w:szCs w:val="28"/>
        </w:rPr>
        <w:t xml:space="preserve">Педагоги в этих группах активно используют педагогические технологии, которые позволяют эффективно развивать речь детей и предупреждать речевые отклонения. 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Воспитателям других групп рекомендовано больше уделять внимание развитию речи дошкольников. Особое внимание следует уделить обогащению словаря, развитию фонематического слуха. Отмечено, что у некоторых детей в старшем дошкольном возрасте наблюдаются нарушения в звукопроизношении, родителям воспитанников рекомендовано посещение логопеда.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Воспитатели всех возрастных групп осуществляли активную работу по познавательному развитию воспитанников. Особое внимание в работе уделялось использованию регионального компонента в образовании дошкольников. Педагогами накоплен достаточно большой материал по данной теме для занятий по познавательному развитию, так же подобран наглядный материал. Дети имеют большой запас знаний о природных явлениях и окружающем мире. Большое внимание уделялось работе по использованию экологических знаний для развития познавательных способностей детей. 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Математические познавательные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способности  показывают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старшие дошкольники. Дети хорошо называют дни недели и месяцы, различают геометрические фигуры, определяют форму предметов. Однако в группах младшего возраста дети ещё испытывают трудности в различении пространственных характеристик объектов - протяженности: высота, длина, ширина детали.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 развитие детей показывает, что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дошкольники  проявляют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интерес к книгам, любят их самостоятельно рассматривать, приносят из дома любимые литературные произведения. 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           Весь учебно-воспитательный процесс в детском саду осуществляется в тесном контакте администрации с педагогами и родителями. Систематическая и целенаправленная работа педагогического коллектива по взаимодействию с семьями воспитанников даёт положительные результаты. </w:t>
      </w:r>
    </w:p>
    <w:p w:rsidR="00250FCD" w:rsidRPr="00147E6D" w:rsidRDefault="00250FCD" w:rsidP="00A05ABF">
      <w:pPr>
        <w:pStyle w:val="6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 xml:space="preserve">  Большое внимание уделялось безопасности дорожного движения. Проведены обучающие мероприятия с детьми в игровой форме: конкурсы, досуговые </w:t>
      </w:r>
      <w:proofErr w:type="gramStart"/>
      <w:r w:rsidRPr="00147E6D">
        <w:rPr>
          <w:rFonts w:ascii="Times New Roman" w:hAnsi="Times New Roman" w:cs="Times New Roman"/>
          <w:sz w:val="28"/>
          <w:szCs w:val="28"/>
        </w:rPr>
        <w:t>мероприятия  для</w:t>
      </w:r>
      <w:proofErr w:type="gramEnd"/>
      <w:r w:rsidRPr="00147E6D">
        <w:rPr>
          <w:rFonts w:ascii="Times New Roman" w:hAnsi="Times New Roman" w:cs="Times New Roman"/>
          <w:sz w:val="28"/>
          <w:szCs w:val="28"/>
        </w:rPr>
        <w:t xml:space="preserve"> закрепления правил безопасности.</w:t>
      </w:r>
    </w:p>
    <w:p w:rsidR="00250FCD" w:rsidRPr="00147E6D" w:rsidRDefault="00250FCD" w:rsidP="00A05ABF">
      <w:pPr>
        <w:spacing w:after="0"/>
        <w:ind w:firstLine="708"/>
        <w:jc w:val="both"/>
        <w:rPr>
          <w:rStyle w:val="c2c10"/>
          <w:rFonts w:ascii="Times New Roman" w:hAnsi="Times New Roman"/>
          <w:color w:val="000000"/>
          <w:sz w:val="28"/>
          <w:szCs w:val="28"/>
        </w:rPr>
      </w:pPr>
      <w:r w:rsidRPr="00147E6D">
        <w:rPr>
          <w:rStyle w:val="c2c10"/>
          <w:rFonts w:ascii="Times New Roman" w:hAnsi="Times New Roman"/>
          <w:color w:val="000000"/>
          <w:sz w:val="28"/>
          <w:szCs w:val="28"/>
        </w:rPr>
        <w:t>Финансово – хозяйственная деятельность учреждения осуществлялась в соответствии со сметой доходов и расходов на 20</w:t>
      </w:r>
      <w:r w:rsidR="00E67100">
        <w:rPr>
          <w:rStyle w:val="c2c10"/>
          <w:rFonts w:ascii="Times New Roman" w:hAnsi="Times New Roman"/>
          <w:color w:val="000000"/>
          <w:sz w:val="28"/>
          <w:szCs w:val="28"/>
        </w:rPr>
        <w:t>20</w:t>
      </w:r>
      <w:r w:rsidR="00310D18">
        <w:rPr>
          <w:rStyle w:val="c2c10"/>
          <w:rFonts w:ascii="Times New Roman" w:hAnsi="Times New Roman"/>
          <w:color w:val="000000"/>
          <w:sz w:val="28"/>
          <w:szCs w:val="28"/>
        </w:rPr>
        <w:t xml:space="preserve"> – 202</w:t>
      </w:r>
      <w:r w:rsidR="00E67100">
        <w:rPr>
          <w:rStyle w:val="c2c10"/>
          <w:rFonts w:ascii="Times New Roman" w:hAnsi="Times New Roman"/>
          <w:color w:val="000000"/>
          <w:sz w:val="28"/>
          <w:szCs w:val="28"/>
        </w:rPr>
        <w:t>1</w:t>
      </w:r>
      <w:r w:rsidR="00674EDF" w:rsidRPr="00147E6D">
        <w:rPr>
          <w:rStyle w:val="c2c10"/>
          <w:rFonts w:ascii="Times New Roman" w:hAnsi="Times New Roman"/>
          <w:color w:val="000000"/>
          <w:sz w:val="28"/>
          <w:szCs w:val="28"/>
        </w:rPr>
        <w:t xml:space="preserve"> </w:t>
      </w:r>
      <w:r w:rsidRPr="00147E6D">
        <w:rPr>
          <w:rStyle w:val="c2c10"/>
          <w:rFonts w:ascii="Times New Roman" w:hAnsi="Times New Roman"/>
          <w:color w:val="000000"/>
          <w:sz w:val="28"/>
          <w:szCs w:val="28"/>
        </w:rPr>
        <w:t xml:space="preserve">учебный год. </w:t>
      </w:r>
    </w:p>
    <w:p w:rsidR="00250FCD" w:rsidRPr="00147E6D" w:rsidRDefault="00250FCD" w:rsidP="00A05ABF">
      <w:pPr>
        <w:spacing w:after="0"/>
        <w:ind w:firstLine="708"/>
        <w:jc w:val="both"/>
        <w:rPr>
          <w:rStyle w:val="c2c10"/>
          <w:rFonts w:ascii="Times New Roman" w:hAnsi="Times New Roman"/>
          <w:color w:val="000000"/>
          <w:sz w:val="28"/>
          <w:szCs w:val="28"/>
        </w:rPr>
      </w:pPr>
      <w:r w:rsidRPr="00147E6D">
        <w:rPr>
          <w:rStyle w:val="c2c10"/>
          <w:rFonts w:ascii="Times New Roman" w:hAnsi="Times New Roman"/>
          <w:color w:val="000000"/>
          <w:sz w:val="28"/>
          <w:szCs w:val="28"/>
        </w:rPr>
        <w:t xml:space="preserve">В течение года была приобретена мебель, инвентарь, выполнен косметический ремонт. </w:t>
      </w:r>
    </w:p>
    <w:p w:rsidR="00250FCD" w:rsidRPr="00147E6D" w:rsidRDefault="00250FC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>Можно сделать вывод, что в МБДОУ имеется достаточная материально-техническая база, позволяющая учреждению обеспечивать высокий уровень организации воспитательно-образовательного процесса в соответствии с современными требованиями образовательного пространства.</w:t>
      </w:r>
    </w:p>
    <w:p w:rsidR="00250FCD" w:rsidRDefault="00250FC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65D" w:rsidRDefault="009E265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65D" w:rsidRPr="00147E6D" w:rsidRDefault="009E265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FCD" w:rsidRPr="00147E6D" w:rsidRDefault="00250FCD" w:rsidP="00A05ABF">
      <w:pPr>
        <w:tabs>
          <w:tab w:val="num" w:pos="-207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147E6D">
        <w:rPr>
          <w:rFonts w:ascii="Times New Roman" w:hAnsi="Times New Roman" w:cs="Times New Roman"/>
          <w:bCs/>
          <w:sz w:val="28"/>
          <w:szCs w:val="28"/>
        </w:rPr>
        <w:tab/>
      </w:r>
      <w:r w:rsidRPr="00147E6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147E6D">
        <w:rPr>
          <w:rFonts w:ascii="Times New Roman" w:hAnsi="Times New Roman" w:cs="Times New Roman"/>
          <w:bCs/>
          <w:sz w:val="28"/>
          <w:szCs w:val="28"/>
        </w:rPr>
        <w:t xml:space="preserve"> Работа коллектива ДОУ в течение 20</w:t>
      </w:r>
      <w:r w:rsidR="00E67100">
        <w:rPr>
          <w:rFonts w:ascii="Times New Roman" w:hAnsi="Times New Roman" w:cs="Times New Roman"/>
          <w:bCs/>
          <w:sz w:val="28"/>
          <w:szCs w:val="28"/>
        </w:rPr>
        <w:t>20</w:t>
      </w:r>
      <w:r w:rsidR="00310D18">
        <w:rPr>
          <w:rFonts w:ascii="Times New Roman" w:hAnsi="Times New Roman" w:cs="Times New Roman"/>
          <w:bCs/>
          <w:sz w:val="28"/>
          <w:szCs w:val="28"/>
        </w:rPr>
        <w:t>-202</w:t>
      </w:r>
      <w:r w:rsidR="00E67100">
        <w:rPr>
          <w:rFonts w:ascii="Times New Roman" w:hAnsi="Times New Roman" w:cs="Times New Roman"/>
          <w:bCs/>
          <w:sz w:val="28"/>
          <w:szCs w:val="28"/>
        </w:rPr>
        <w:t>1</w:t>
      </w:r>
      <w:r w:rsidRPr="00147E6D">
        <w:rPr>
          <w:rFonts w:ascii="Times New Roman" w:hAnsi="Times New Roman" w:cs="Times New Roman"/>
          <w:bCs/>
          <w:sz w:val="28"/>
          <w:szCs w:val="28"/>
        </w:rPr>
        <w:t xml:space="preserve"> учебного года была разнообразной и многоплановой. Достигнутые результаты работы соответствуют поставленным в начале учебного года задачам</w:t>
      </w:r>
      <w:r w:rsidRPr="00147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FCD" w:rsidRPr="00147E6D" w:rsidRDefault="00250FCD" w:rsidP="00A05ABF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E6D">
        <w:rPr>
          <w:rFonts w:ascii="Times New Roman" w:hAnsi="Times New Roman" w:cs="Times New Roman"/>
          <w:sz w:val="28"/>
          <w:szCs w:val="28"/>
        </w:rPr>
        <w:tab/>
      </w:r>
      <w:r w:rsidRPr="00147E6D">
        <w:rPr>
          <w:rFonts w:ascii="Times New Roman" w:eastAsia="Times New Roman" w:hAnsi="Times New Roman" w:cs="Times New Roman"/>
          <w:sz w:val="28"/>
          <w:szCs w:val="28"/>
        </w:rPr>
        <w:t>Годовые задачи и запланированные к ним мероприятия были реализованы в </w:t>
      </w:r>
      <w:proofErr w:type="gramStart"/>
      <w:r w:rsidRPr="00147E6D">
        <w:rPr>
          <w:rFonts w:ascii="Times New Roman" w:eastAsia="Times New Roman" w:hAnsi="Times New Roman" w:cs="Times New Roman"/>
          <w:sz w:val="28"/>
          <w:szCs w:val="28"/>
        </w:rPr>
        <w:t>полном  объеме</w:t>
      </w:r>
      <w:proofErr w:type="gramEnd"/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  и проводились в разнообразных формах, четко и организовано, есть положительные результаты в их решении. </w:t>
      </w:r>
    </w:p>
    <w:p w:rsidR="00250FCD" w:rsidRPr="00147E6D" w:rsidRDefault="00250FCD" w:rsidP="00A05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Предметно-развивающая среда </w:t>
      </w:r>
      <w:proofErr w:type="gramStart"/>
      <w:r w:rsidRPr="00147E6D">
        <w:rPr>
          <w:rFonts w:ascii="Times New Roman" w:eastAsia="Times New Roman" w:hAnsi="Times New Roman" w:cs="Times New Roman"/>
          <w:sz w:val="28"/>
          <w:szCs w:val="28"/>
        </w:rPr>
        <w:t>в  ДОУ</w:t>
      </w:r>
      <w:proofErr w:type="gramEnd"/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  и  в  групповых комнатах  изменяется в  соответствии с  современными требованиями, отвечает художественно–эстетическим и  санитарно-эпидемиологическим  требованиям.</w:t>
      </w:r>
    </w:p>
    <w:p w:rsidR="00250FCD" w:rsidRPr="00147E6D" w:rsidRDefault="00250FCD" w:rsidP="00A05ABF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7E6D">
        <w:rPr>
          <w:rFonts w:ascii="Times New Roman" w:eastAsia="Times New Roman" w:hAnsi="Times New Roman" w:cs="Times New Roman"/>
          <w:sz w:val="28"/>
          <w:szCs w:val="28"/>
        </w:rPr>
        <w:tab/>
        <w:t>Сотрудниками ДОУ создаются все условия для охраны и укрепления здоровья детей и для их полноценного развития</w:t>
      </w:r>
      <w:r w:rsidRPr="00147E6D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.</w:t>
      </w:r>
    </w:p>
    <w:p w:rsidR="00250FCD" w:rsidRPr="00147E6D" w:rsidRDefault="00250FCD" w:rsidP="00A05ABF">
      <w:pPr>
        <w:spacing w:before="45" w:after="105"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E6D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 </w:t>
      </w:r>
      <w:r w:rsidRPr="00147E6D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ab/>
      </w:r>
      <w:r w:rsidRPr="00147E6D">
        <w:rPr>
          <w:rFonts w:ascii="Times New Roman" w:eastAsia="Times New Roman" w:hAnsi="Times New Roman" w:cs="Times New Roman"/>
          <w:sz w:val="28"/>
          <w:szCs w:val="28"/>
        </w:rPr>
        <w:t>По результатам работы намечен дальнейший путь развития ДОУ.</w:t>
      </w:r>
    </w:p>
    <w:p w:rsidR="00250FCD" w:rsidRPr="00147E6D" w:rsidRDefault="00250FCD" w:rsidP="00A0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FCD" w:rsidRPr="00147E6D" w:rsidRDefault="00250FCD" w:rsidP="00AA3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FCD" w:rsidRPr="00147E6D" w:rsidRDefault="00250FCD" w:rsidP="0025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FCD" w:rsidRPr="00147E6D" w:rsidRDefault="00AA385A" w:rsidP="00AA3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по ВМР                             </w:t>
      </w:r>
      <w:r w:rsidR="00AD74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67100">
        <w:rPr>
          <w:rFonts w:ascii="Times New Roman" w:hAnsi="Times New Roman" w:cs="Times New Roman"/>
          <w:sz w:val="28"/>
          <w:szCs w:val="28"/>
        </w:rPr>
        <w:t>Т.Т. Умалатова</w:t>
      </w:r>
    </w:p>
    <w:p w:rsidR="002C6510" w:rsidRPr="00147E6D" w:rsidRDefault="002C6510">
      <w:pPr>
        <w:rPr>
          <w:rFonts w:ascii="Times New Roman" w:hAnsi="Times New Roman" w:cs="Times New Roman"/>
          <w:sz w:val="28"/>
          <w:szCs w:val="28"/>
        </w:rPr>
      </w:pPr>
    </w:p>
    <w:sectPr w:rsidR="002C6510" w:rsidRPr="00147E6D" w:rsidSect="009E265D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CF2" w:rsidRDefault="00CB3CF2" w:rsidP="00AB5C16">
      <w:pPr>
        <w:spacing w:after="0" w:line="240" w:lineRule="auto"/>
      </w:pPr>
      <w:r>
        <w:separator/>
      </w:r>
    </w:p>
  </w:endnote>
  <w:endnote w:type="continuationSeparator" w:id="0">
    <w:p w:rsidR="00CB3CF2" w:rsidRDefault="00CB3CF2" w:rsidP="00AB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681786"/>
      <w:docPartObj>
        <w:docPartGallery w:val="Page Numbers (Bottom of Page)"/>
        <w:docPartUnique/>
      </w:docPartObj>
    </w:sdtPr>
    <w:sdtEndPr/>
    <w:sdtContent>
      <w:p w:rsidR="00085D17" w:rsidRDefault="00F3533E">
        <w:pPr>
          <w:pStyle w:val="a6"/>
          <w:jc w:val="right"/>
        </w:pPr>
        <w:r>
          <w:fldChar w:fldCharType="begin"/>
        </w:r>
        <w:r w:rsidR="002A493C">
          <w:instrText xml:space="preserve"> PAGE   \* MERGEFORMAT </w:instrText>
        </w:r>
        <w:r>
          <w:fldChar w:fldCharType="separate"/>
        </w:r>
        <w:r w:rsidR="009B5B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5D17" w:rsidRDefault="00085D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CF2" w:rsidRDefault="00CB3CF2" w:rsidP="00AB5C16">
      <w:pPr>
        <w:spacing w:after="0" w:line="240" w:lineRule="auto"/>
      </w:pPr>
      <w:r>
        <w:separator/>
      </w:r>
    </w:p>
  </w:footnote>
  <w:footnote w:type="continuationSeparator" w:id="0">
    <w:p w:rsidR="00CB3CF2" w:rsidRDefault="00CB3CF2" w:rsidP="00AB5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FCD"/>
    <w:rsid w:val="0001599F"/>
    <w:rsid w:val="0007035F"/>
    <w:rsid w:val="00085D17"/>
    <w:rsid w:val="000A1665"/>
    <w:rsid w:val="000D12E6"/>
    <w:rsid w:val="001120E5"/>
    <w:rsid w:val="00136006"/>
    <w:rsid w:val="00147E6D"/>
    <w:rsid w:val="0017638B"/>
    <w:rsid w:val="001A0FA9"/>
    <w:rsid w:val="001A25B9"/>
    <w:rsid w:val="001E674B"/>
    <w:rsid w:val="001F1C36"/>
    <w:rsid w:val="00250FCD"/>
    <w:rsid w:val="0026143C"/>
    <w:rsid w:val="00291053"/>
    <w:rsid w:val="00293687"/>
    <w:rsid w:val="002A493C"/>
    <w:rsid w:val="002C6510"/>
    <w:rsid w:val="002D4B03"/>
    <w:rsid w:val="00310D18"/>
    <w:rsid w:val="00357172"/>
    <w:rsid w:val="00380111"/>
    <w:rsid w:val="003A3181"/>
    <w:rsid w:val="003C65E4"/>
    <w:rsid w:val="00412689"/>
    <w:rsid w:val="004442F1"/>
    <w:rsid w:val="00467573"/>
    <w:rsid w:val="00484D40"/>
    <w:rsid w:val="004946CC"/>
    <w:rsid w:val="004A6A5E"/>
    <w:rsid w:val="004C280B"/>
    <w:rsid w:val="004D198E"/>
    <w:rsid w:val="004D3958"/>
    <w:rsid w:val="005048A9"/>
    <w:rsid w:val="005927C8"/>
    <w:rsid w:val="005A76A5"/>
    <w:rsid w:val="005C5AA6"/>
    <w:rsid w:val="005E41AF"/>
    <w:rsid w:val="00665C2A"/>
    <w:rsid w:val="00674EDF"/>
    <w:rsid w:val="006E60A5"/>
    <w:rsid w:val="0074215D"/>
    <w:rsid w:val="00747FC2"/>
    <w:rsid w:val="00790F53"/>
    <w:rsid w:val="007B6E7F"/>
    <w:rsid w:val="007D0EA4"/>
    <w:rsid w:val="007E688B"/>
    <w:rsid w:val="00826C18"/>
    <w:rsid w:val="008464C4"/>
    <w:rsid w:val="0090493E"/>
    <w:rsid w:val="00971228"/>
    <w:rsid w:val="00990F95"/>
    <w:rsid w:val="009B5B7E"/>
    <w:rsid w:val="009E265D"/>
    <w:rsid w:val="00A05ABF"/>
    <w:rsid w:val="00A40818"/>
    <w:rsid w:val="00A53C70"/>
    <w:rsid w:val="00A56B84"/>
    <w:rsid w:val="00A874D0"/>
    <w:rsid w:val="00AA385A"/>
    <w:rsid w:val="00AA6120"/>
    <w:rsid w:val="00AB5C16"/>
    <w:rsid w:val="00AB77A0"/>
    <w:rsid w:val="00AD49AB"/>
    <w:rsid w:val="00AD74B2"/>
    <w:rsid w:val="00AE7875"/>
    <w:rsid w:val="00AF664C"/>
    <w:rsid w:val="00BB6606"/>
    <w:rsid w:val="00BE5148"/>
    <w:rsid w:val="00C14466"/>
    <w:rsid w:val="00C26358"/>
    <w:rsid w:val="00C5475B"/>
    <w:rsid w:val="00C63BEB"/>
    <w:rsid w:val="00CB3CF2"/>
    <w:rsid w:val="00CD38DA"/>
    <w:rsid w:val="00CE53EE"/>
    <w:rsid w:val="00CF2217"/>
    <w:rsid w:val="00D124B1"/>
    <w:rsid w:val="00D363A8"/>
    <w:rsid w:val="00D45918"/>
    <w:rsid w:val="00D6045B"/>
    <w:rsid w:val="00DB692F"/>
    <w:rsid w:val="00DD5C7B"/>
    <w:rsid w:val="00E338B1"/>
    <w:rsid w:val="00E67100"/>
    <w:rsid w:val="00E72427"/>
    <w:rsid w:val="00E73DA0"/>
    <w:rsid w:val="00EA65E9"/>
    <w:rsid w:val="00EA79F8"/>
    <w:rsid w:val="00EB0579"/>
    <w:rsid w:val="00F25CEA"/>
    <w:rsid w:val="00F3533E"/>
    <w:rsid w:val="00FA2529"/>
    <w:rsid w:val="00FA4EDA"/>
    <w:rsid w:val="00FA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ABAF"/>
  <w15:docId w15:val="{93E73873-5408-42CD-95A6-1AB9A620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FCD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250FCD"/>
    <w:rPr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250FCD"/>
    <w:pPr>
      <w:shd w:val="clear" w:color="auto" w:fill="FFFFFF"/>
      <w:spacing w:after="60" w:line="0" w:lineRule="atLeast"/>
      <w:outlineLvl w:val="1"/>
    </w:pPr>
    <w:rPr>
      <w:rFonts w:ascii="Times New Roman" w:eastAsiaTheme="minorHAnsi" w:hAnsi="Times New Roman"/>
      <w:sz w:val="30"/>
      <w:szCs w:val="30"/>
      <w:lang w:eastAsia="en-US"/>
    </w:rPr>
  </w:style>
  <w:style w:type="character" w:customStyle="1" w:styleId="apple-converted-space">
    <w:name w:val="apple-converted-space"/>
    <w:basedOn w:val="a0"/>
    <w:rsid w:val="00250FCD"/>
  </w:style>
  <w:style w:type="character" w:styleId="a4">
    <w:name w:val="Hyperlink"/>
    <w:basedOn w:val="a0"/>
    <w:uiPriority w:val="99"/>
    <w:semiHidden/>
    <w:unhideWhenUsed/>
    <w:rsid w:val="00250FC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0FCD"/>
    <w:pPr>
      <w:ind w:left="720"/>
      <w:contextualSpacing/>
    </w:pPr>
  </w:style>
  <w:style w:type="paragraph" w:customStyle="1" w:styleId="c21c96c10">
    <w:name w:val="c21 c96 c10"/>
    <w:basedOn w:val="a"/>
    <w:rsid w:val="002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basedOn w:val="a0"/>
    <w:rsid w:val="00250FC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rsid w:val="00250FCD"/>
    <w:pPr>
      <w:widowControl w:val="0"/>
      <w:shd w:val="clear" w:color="auto" w:fill="FFFFFF"/>
      <w:spacing w:before="360" w:after="0" w:line="274" w:lineRule="exact"/>
      <w:ind w:hanging="400"/>
      <w:jc w:val="both"/>
    </w:pPr>
    <w:rPr>
      <w:shd w:val="clear" w:color="auto" w:fill="FFFFFF"/>
    </w:rPr>
  </w:style>
  <w:style w:type="character" w:customStyle="1" w:styleId="c2c10">
    <w:name w:val="c2 c10"/>
    <w:basedOn w:val="a0"/>
    <w:rsid w:val="00250FC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50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FCD"/>
    <w:rPr>
      <w:rFonts w:asciiTheme="minorHAnsi" w:eastAsiaTheme="minorEastAsia" w:hAnsiTheme="minorHAnsi"/>
      <w:sz w:val="22"/>
      <w:lang w:eastAsia="ru-RU"/>
    </w:rPr>
  </w:style>
  <w:style w:type="paragraph" w:styleId="a8">
    <w:name w:val="No Spacing"/>
    <w:uiPriority w:val="1"/>
    <w:qFormat/>
    <w:rsid w:val="00250FCD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brazovate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 СУЛТАНОВА</dc:creator>
  <cp:lastModifiedBy>Пользователь</cp:lastModifiedBy>
  <cp:revision>7</cp:revision>
  <cp:lastPrinted>2020-06-07T18:58:00Z</cp:lastPrinted>
  <dcterms:created xsi:type="dcterms:W3CDTF">2020-06-01T10:14:00Z</dcterms:created>
  <dcterms:modified xsi:type="dcterms:W3CDTF">2021-06-03T12:50:00Z</dcterms:modified>
</cp:coreProperties>
</file>