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D36" w:rsidRPr="00746C70" w:rsidRDefault="00235D36" w:rsidP="00235D36">
      <w:pPr>
        <w:widowControl w:val="0"/>
        <w:spacing w:after="0" w:line="360" w:lineRule="auto"/>
        <w:ind w:left="4820"/>
        <w:jc w:val="both"/>
        <w:rPr>
          <w:rFonts w:ascii="Times New Roman" w:hAnsi="Times New Roman"/>
          <w:sz w:val="28"/>
          <w:szCs w:val="28"/>
        </w:rPr>
      </w:pPr>
      <w:r w:rsidRPr="00746C70">
        <w:rPr>
          <w:rFonts w:ascii="Times New Roman" w:hAnsi="Times New Roman"/>
          <w:sz w:val="28"/>
          <w:szCs w:val="28"/>
        </w:rPr>
        <w:t>Одобрена решением федерального учебно-методического объединения по общему образованию 7 декабря 2017 г. Протокол №</w:t>
      </w:r>
      <w:r>
        <w:rPr>
          <w:rFonts w:ascii="Times New Roman" w:hAnsi="Times New Roman"/>
          <w:sz w:val="28"/>
          <w:szCs w:val="28"/>
        </w:rPr>
        <w:t xml:space="preserve"> </w:t>
      </w:r>
      <w:r w:rsidRPr="00746C70">
        <w:rPr>
          <w:rFonts w:ascii="Times New Roman" w:hAnsi="Times New Roman"/>
          <w:sz w:val="28"/>
          <w:szCs w:val="28"/>
        </w:rPr>
        <w:t>6/17</w:t>
      </w:r>
    </w:p>
    <w:p w:rsidR="00B17A9E" w:rsidRPr="00114B92" w:rsidRDefault="00B17A9E" w:rsidP="00A272D7">
      <w:pPr>
        <w:widowControl w:val="0"/>
        <w:spacing w:after="0" w:line="360" w:lineRule="auto"/>
        <w:jc w:val="center"/>
        <w:rPr>
          <w:rFonts w:ascii="Times New Roman" w:hAnsi="Times New Roman" w:cs="Times New Roman"/>
          <w:sz w:val="24"/>
          <w:szCs w:val="24"/>
          <w:lang w:val="en-US"/>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1F7375" w:rsidRPr="00114B92" w:rsidRDefault="00903078" w:rsidP="00A272D7">
      <w:pPr>
        <w:widowControl w:val="0"/>
        <w:spacing w:after="0" w:line="360" w:lineRule="auto"/>
        <w:jc w:val="center"/>
        <w:rPr>
          <w:rFonts w:ascii="Times New Roman" w:hAnsi="Times New Roman" w:cs="Times New Roman"/>
          <w:b/>
          <w:sz w:val="24"/>
          <w:szCs w:val="24"/>
        </w:rPr>
      </w:pPr>
      <w:r w:rsidRPr="00114B92">
        <w:rPr>
          <w:rFonts w:ascii="Times New Roman" w:hAnsi="Times New Roman" w:cs="Times New Roman"/>
          <w:b/>
          <w:sz w:val="24"/>
          <w:szCs w:val="24"/>
        </w:rPr>
        <w:t>ПРИМЕРН</w:t>
      </w:r>
      <w:r w:rsidR="007A6961"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w:t>
      </w:r>
      <w:bookmarkStart w:id="0" w:name="_GoBack"/>
      <w:bookmarkEnd w:id="0"/>
      <w:r w:rsidRPr="00114B92">
        <w:rPr>
          <w:rFonts w:ascii="Times New Roman" w:hAnsi="Times New Roman" w:cs="Times New Roman"/>
          <w:b/>
          <w:sz w:val="24"/>
          <w:szCs w:val="24"/>
        </w:rPr>
        <w:t>АДАПТИРОВАНН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ОСНОВН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ОБРАЗОВАТЕЛЬН</w:t>
      </w:r>
      <w:r w:rsidR="001F7375" w:rsidRPr="00114B92">
        <w:rPr>
          <w:rFonts w:ascii="Times New Roman" w:hAnsi="Times New Roman" w:cs="Times New Roman"/>
          <w:b/>
          <w:sz w:val="24"/>
          <w:szCs w:val="24"/>
        </w:rPr>
        <w:t xml:space="preserve">АЯ </w:t>
      </w:r>
      <w:r w:rsidRPr="00114B92">
        <w:rPr>
          <w:rFonts w:ascii="Times New Roman" w:hAnsi="Times New Roman" w:cs="Times New Roman"/>
          <w:b/>
          <w:sz w:val="24"/>
          <w:szCs w:val="24"/>
        </w:rPr>
        <w:t>ПРОГРАММ</w:t>
      </w:r>
      <w:r w:rsidR="001F7375" w:rsidRPr="00114B92">
        <w:rPr>
          <w:rFonts w:ascii="Times New Roman" w:hAnsi="Times New Roman" w:cs="Times New Roman"/>
          <w:b/>
          <w:sz w:val="24"/>
          <w:szCs w:val="24"/>
        </w:rPr>
        <w:t>А</w:t>
      </w:r>
      <w:r w:rsidRPr="00114B92">
        <w:rPr>
          <w:rFonts w:ascii="Times New Roman" w:hAnsi="Times New Roman" w:cs="Times New Roman"/>
          <w:b/>
          <w:sz w:val="24"/>
          <w:szCs w:val="24"/>
        </w:rPr>
        <w:t xml:space="preserve"> ДОШКОЛЬНОГО ОБРАЗОВАНИЯ ДЕТЕЙ </w:t>
      </w:r>
    </w:p>
    <w:p w:rsidR="00903078" w:rsidRPr="00114B92" w:rsidRDefault="00903078" w:rsidP="00A272D7">
      <w:pPr>
        <w:widowControl w:val="0"/>
        <w:spacing w:after="0" w:line="360" w:lineRule="auto"/>
        <w:jc w:val="center"/>
        <w:rPr>
          <w:rFonts w:ascii="Times New Roman" w:hAnsi="Times New Roman" w:cs="Times New Roman"/>
          <w:b/>
          <w:sz w:val="24"/>
          <w:szCs w:val="24"/>
        </w:rPr>
      </w:pPr>
      <w:r w:rsidRPr="00114B92">
        <w:rPr>
          <w:rFonts w:ascii="Times New Roman" w:hAnsi="Times New Roman" w:cs="Times New Roman"/>
          <w:b/>
          <w:sz w:val="24"/>
          <w:szCs w:val="24"/>
        </w:rPr>
        <w:t>С НАРУШЕНИЯМИ ОПОРНО-ДВИГАТЕЛЬНОГО АППАРАТА</w:t>
      </w: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5B3A4D" w:rsidRPr="00114B92" w:rsidRDefault="005B3A4D" w:rsidP="00A272D7">
      <w:pPr>
        <w:pageBreakBefore/>
        <w:widowControl w:val="0"/>
        <w:spacing w:after="0" w:line="360" w:lineRule="auto"/>
        <w:ind w:firstLine="709"/>
        <w:jc w:val="center"/>
        <w:rPr>
          <w:rFonts w:ascii="Times New Roman" w:hAnsi="Times New Roman" w:cs="Times New Roman"/>
          <w:b/>
          <w:sz w:val="24"/>
          <w:szCs w:val="24"/>
        </w:rPr>
      </w:pPr>
      <w:r w:rsidRPr="00114B92">
        <w:rPr>
          <w:rFonts w:ascii="Times New Roman" w:hAnsi="Times New Roman" w:cs="Times New Roman"/>
          <w:b/>
          <w:sz w:val="24"/>
          <w:szCs w:val="24"/>
        </w:rPr>
        <w:lastRenderedPageBreak/>
        <w:t>ОГЛАВЛЕНИЕ</w:t>
      </w:r>
    </w:p>
    <w:p w:rsidR="00D22F52" w:rsidRPr="00114B92" w:rsidRDefault="00D22F52" w:rsidP="00A272D7">
      <w:pPr>
        <w:widowControl w:val="0"/>
        <w:spacing w:after="0" w:line="360" w:lineRule="auto"/>
        <w:ind w:firstLine="709"/>
        <w:jc w:val="both"/>
        <w:rPr>
          <w:rFonts w:ascii="Times New Roman" w:hAnsi="Times New Roman" w:cs="Times New Roman"/>
          <w:b/>
          <w:sz w:val="24"/>
          <w:szCs w:val="24"/>
        </w:rPr>
      </w:pPr>
    </w:p>
    <w:p w:rsidR="00806C08" w:rsidRPr="00114B92" w:rsidRDefault="006F4EBB"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r w:rsidRPr="00114B92">
        <w:rPr>
          <w:rFonts w:ascii="Times New Roman" w:hAnsi="Times New Roman" w:cs="Times New Roman"/>
          <w:b/>
          <w:sz w:val="24"/>
          <w:szCs w:val="24"/>
        </w:rPr>
        <w:fldChar w:fldCharType="begin"/>
      </w:r>
      <w:r w:rsidR="00B17A9E" w:rsidRPr="00114B92">
        <w:rPr>
          <w:rFonts w:ascii="Times New Roman" w:hAnsi="Times New Roman" w:cs="Times New Roman"/>
          <w:b/>
          <w:sz w:val="24"/>
          <w:szCs w:val="24"/>
        </w:rPr>
        <w:instrText xml:space="preserve"> TOC \o "1-4" \h \z \u </w:instrText>
      </w:r>
      <w:r w:rsidRPr="00114B92">
        <w:rPr>
          <w:rFonts w:ascii="Times New Roman" w:hAnsi="Times New Roman" w:cs="Times New Roman"/>
          <w:b/>
          <w:sz w:val="24"/>
          <w:szCs w:val="24"/>
        </w:rPr>
        <w:fldChar w:fldCharType="separate"/>
      </w:r>
      <w:hyperlink w:anchor="_Toc475204378" w:history="1">
        <w:r w:rsidR="00806C08" w:rsidRPr="00114B92">
          <w:rPr>
            <w:rStyle w:val="af2"/>
            <w:rFonts w:ascii="Times New Roman" w:hAnsi="Times New Roman" w:cs="Times New Roman"/>
            <w:noProof/>
            <w:color w:val="auto"/>
            <w:sz w:val="24"/>
            <w:szCs w:val="24"/>
          </w:rPr>
          <w:t>ВВЕДЕНИЕ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_Toc475204378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79" w:history="1">
        <w:r w:rsidR="00806C08" w:rsidRPr="00114B92">
          <w:rPr>
            <w:rStyle w:val="af2"/>
            <w:rFonts w:ascii="Times New Roman" w:hAnsi="Times New Roman" w:cs="Times New Roman"/>
            <w:noProof/>
            <w:color w:val="auto"/>
            <w:sz w:val="24"/>
            <w:szCs w:val="24"/>
          </w:rPr>
          <w:t>1. ЦЕЛЕВОЙ РАЗДЕЛ</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_Toc475204379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13</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380" w:history="1">
        <w:r w:rsidR="00806C08" w:rsidRPr="00114B92">
          <w:rPr>
            <w:rStyle w:val="af2"/>
            <w:rFonts w:ascii="Times New Roman" w:hAnsi="Times New Roman" w:cs="Times New Roman"/>
            <w:noProof/>
            <w:color w:val="auto"/>
            <w:sz w:val="24"/>
            <w:szCs w:val="24"/>
          </w:rPr>
          <w:t>1.1. Пояснительная записка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_Toc475204380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13</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1" w:history="1">
        <w:r w:rsidR="00806C08" w:rsidRPr="00114B92">
          <w:rPr>
            <w:rStyle w:val="af2"/>
            <w:rFonts w:ascii="Times New Roman" w:hAnsi="Times New Roman" w:cs="Times New Roman"/>
            <w:noProof/>
            <w:color w:val="auto"/>
            <w:sz w:val="24"/>
            <w:szCs w:val="24"/>
          </w:rPr>
          <w:t>1.1.1. Цели и задачи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_Toc475204381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13</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2" w:history="1">
        <w:r w:rsidR="00806C08" w:rsidRPr="00114B92">
          <w:rPr>
            <w:rStyle w:val="af2"/>
            <w:rFonts w:ascii="Times New Roman" w:hAnsi="Times New Roman" w:cs="Times New Roman"/>
            <w:noProof/>
            <w:color w:val="auto"/>
            <w:sz w:val="24"/>
            <w:szCs w:val="24"/>
          </w:rPr>
          <w:t>1.1.2. Принципы и подходы к формированию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_Toc475204382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14</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383" w:history="1">
        <w:r w:rsidR="00806C08" w:rsidRPr="00114B92">
          <w:rPr>
            <w:rStyle w:val="af2"/>
            <w:rFonts w:ascii="Times New Roman" w:hAnsi="Times New Roman" w:cs="Times New Roman"/>
            <w:noProof/>
            <w:color w:val="auto"/>
            <w:sz w:val="24"/>
            <w:szCs w:val="24"/>
          </w:rPr>
          <w:t>1.2. Планируемые результаты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_Toc475204383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15</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4" w:history="1">
        <w:r w:rsidR="00806C08" w:rsidRPr="00114B92">
          <w:rPr>
            <w:rStyle w:val="af2"/>
            <w:rFonts w:ascii="Times New Roman" w:hAnsi="Times New Roman" w:cs="Times New Roman"/>
            <w:noProof/>
            <w:color w:val="auto"/>
            <w:sz w:val="24"/>
            <w:szCs w:val="24"/>
          </w:rPr>
          <w:t>1.2.1. Целевые ориентиры младенческого возраста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_Toc475204384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16</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5" w:history="1">
        <w:r w:rsidR="00806C08" w:rsidRPr="00114B92">
          <w:rPr>
            <w:rStyle w:val="af2"/>
            <w:rFonts w:ascii="Times New Roman" w:hAnsi="Times New Roman" w:cs="Times New Roman"/>
            <w:noProof/>
            <w:color w:val="auto"/>
            <w:sz w:val="24"/>
            <w:szCs w:val="24"/>
          </w:rPr>
          <w:t>1.2.2. Целевые ориентиры раннего возраста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_Toc475204385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18</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6" w:history="1">
        <w:r w:rsidR="00806C08" w:rsidRPr="00114B92">
          <w:rPr>
            <w:rStyle w:val="af2"/>
            <w:rFonts w:ascii="Times New Roman" w:hAnsi="Times New Roman" w:cs="Times New Roman"/>
            <w:noProof/>
            <w:color w:val="auto"/>
            <w:sz w:val="24"/>
            <w:szCs w:val="24"/>
          </w:rPr>
          <w:t>1.2.4. Целевые ориентиры дошкольного возраста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_Toc475204386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18</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7" w:history="1">
        <w:r w:rsidR="00806C08" w:rsidRPr="00114B92">
          <w:rPr>
            <w:rStyle w:val="af2"/>
            <w:rFonts w:ascii="Times New Roman" w:hAnsi="Times New Roman" w:cs="Times New Roman"/>
            <w:noProof/>
            <w:color w:val="auto"/>
            <w:sz w:val="24"/>
            <w:szCs w:val="24"/>
          </w:rPr>
          <w:t>1.2.5. Целевые ориентиры на этапе завершения освоения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_Toc475204387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22</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388" w:history="1">
        <w:r w:rsidR="00806C08" w:rsidRPr="00114B92">
          <w:rPr>
            <w:rStyle w:val="af2"/>
            <w:rFonts w:ascii="Times New Roman" w:hAnsi="Times New Roman" w:cs="Times New Roman"/>
            <w:noProof/>
            <w:color w:val="auto"/>
            <w:sz w:val="24"/>
            <w:szCs w:val="24"/>
          </w:rPr>
          <w:t>1.3. Развивающее оценивание качества образовательной деятельности по Программе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_Toc475204388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24</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9" w:history="1">
        <w:r w:rsidR="00806C08" w:rsidRPr="00114B92">
          <w:rPr>
            <w:rStyle w:val="af2"/>
            <w:rFonts w:ascii="Times New Roman" w:hAnsi="Times New Roman" w:cs="Times New Roman"/>
            <w:noProof/>
            <w:color w:val="auto"/>
            <w:sz w:val="24"/>
            <w:szCs w:val="24"/>
          </w:rPr>
          <w:t>2. СОДЕРЖАТЕЛЬНЫЙ РАЗДЕЛ</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_Toc475204389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29</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390" w:history="1">
        <w:r w:rsidR="00806C08" w:rsidRPr="00114B92">
          <w:rPr>
            <w:rStyle w:val="af2"/>
            <w:rFonts w:ascii="Times New Roman" w:hAnsi="Times New Roman" w:cs="Times New Roman"/>
            <w:noProof/>
            <w:color w:val="auto"/>
            <w:sz w:val="24"/>
            <w:szCs w:val="24"/>
          </w:rPr>
          <w:t>2.1. Общие положения</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_Toc475204390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29</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391" w:history="1">
        <w:r w:rsidR="00806C08" w:rsidRPr="00114B92">
          <w:rPr>
            <w:rStyle w:val="af2"/>
            <w:rFonts w:ascii="Times New Roman" w:hAnsi="Times New Roman" w:cs="Times New Roman"/>
            <w:noProof/>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_Toc475204391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30</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2" w:history="1">
        <w:r w:rsidR="00806C08" w:rsidRPr="00114B92">
          <w:rPr>
            <w:rStyle w:val="af2"/>
            <w:rFonts w:ascii="Times New Roman" w:hAnsi="Times New Roman" w:cs="Times New Roman"/>
            <w:noProof/>
            <w:color w:val="auto"/>
            <w:sz w:val="24"/>
            <w:szCs w:val="24"/>
          </w:rPr>
          <w:t>2.2.1. Младенческий и ранний возраст</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_Toc475204392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31</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3" w:history="1">
        <w:r w:rsidR="00806C08" w:rsidRPr="00114B92">
          <w:rPr>
            <w:rStyle w:val="af2"/>
            <w:rFonts w:ascii="Times New Roman" w:hAnsi="Times New Roman" w:cs="Times New Roman"/>
            <w:noProof/>
            <w:color w:val="auto"/>
            <w:sz w:val="24"/>
            <w:szCs w:val="24"/>
          </w:rPr>
          <w:t>2.2.1.1. Младенческий возраст (2 – 12 месяцев)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_Toc475204393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31</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4" w:history="1">
        <w:r w:rsidR="00806C08" w:rsidRPr="00114B92">
          <w:rPr>
            <w:rStyle w:val="af2"/>
            <w:rFonts w:ascii="Times New Roman" w:hAnsi="Times New Roman" w:cs="Times New Roman"/>
            <w:noProof/>
            <w:color w:val="auto"/>
            <w:sz w:val="24"/>
            <w:szCs w:val="24"/>
          </w:rPr>
          <w:t>2.2.1.2. Ранний возраст (1 – 3 года)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_Toc475204394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35</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5" w:history="1">
        <w:r w:rsidR="00806C08" w:rsidRPr="00114B92">
          <w:rPr>
            <w:rStyle w:val="af2"/>
            <w:rFonts w:ascii="Times New Roman" w:hAnsi="Times New Roman" w:cs="Times New Roman"/>
            <w:noProof/>
            <w:color w:val="auto"/>
            <w:sz w:val="24"/>
            <w:szCs w:val="24"/>
          </w:rPr>
          <w:t>2.2.2. Дошкольный возраст</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_Toc475204395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40</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6" w:history="1">
        <w:r w:rsidR="00806C08" w:rsidRPr="00114B92">
          <w:rPr>
            <w:rStyle w:val="af2"/>
            <w:rFonts w:ascii="Times New Roman" w:hAnsi="Times New Roman" w:cs="Times New Roman"/>
            <w:noProof/>
            <w:color w:val="auto"/>
            <w:sz w:val="24"/>
            <w:szCs w:val="24"/>
          </w:rPr>
          <w:t>2.2.2.1. Социально-коммуникативное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_Toc475204396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40</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7" w:history="1">
        <w:r w:rsidR="00806C08" w:rsidRPr="00114B92">
          <w:rPr>
            <w:rStyle w:val="af2"/>
            <w:rFonts w:ascii="Times New Roman" w:hAnsi="Times New Roman" w:cs="Times New Roman"/>
            <w:noProof/>
            <w:color w:val="auto"/>
            <w:sz w:val="24"/>
            <w:szCs w:val="24"/>
          </w:rPr>
          <w:t>2.2.2.2. Познавательное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_Toc475204397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46</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8" w:history="1">
        <w:r w:rsidR="00806C08" w:rsidRPr="00114B92">
          <w:rPr>
            <w:rStyle w:val="af2"/>
            <w:rFonts w:ascii="Times New Roman" w:hAnsi="Times New Roman" w:cs="Times New Roman"/>
            <w:noProof/>
            <w:color w:val="auto"/>
            <w:sz w:val="24"/>
            <w:szCs w:val="24"/>
          </w:rPr>
          <w:t>2.2.2.3. Речевое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_Toc475204398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49</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9" w:history="1">
        <w:r w:rsidR="00806C08" w:rsidRPr="00114B92">
          <w:rPr>
            <w:rStyle w:val="af2"/>
            <w:rFonts w:ascii="Times New Roman" w:hAnsi="Times New Roman" w:cs="Times New Roman"/>
            <w:noProof/>
            <w:color w:val="auto"/>
            <w:sz w:val="24"/>
            <w:szCs w:val="24"/>
          </w:rPr>
          <w:t>2.2.2.4. Художественно-эстетическое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_Toc475204399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53</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0" w:history="1">
        <w:r w:rsidR="00806C08" w:rsidRPr="00114B92">
          <w:rPr>
            <w:rStyle w:val="af2"/>
            <w:rFonts w:ascii="Times New Roman" w:hAnsi="Times New Roman" w:cs="Times New Roman"/>
            <w:noProof/>
            <w:color w:val="auto"/>
            <w:sz w:val="24"/>
            <w:szCs w:val="24"/>
          </w:rPr>
          <w:t>2.2.2.5. Физическое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_Toc475204400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58</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01" w:history="1">
        <w:r w:rsidR="00806C08" w:rsidRPr="00114B92">
          <w:rPr>
            <w:rStyle w:val="af2"/>
            <w:rFonts w:ascii="Times New Roman" w:hAnsi="Times New Roman" w:cs="Times New Roman"/>
            <w:noProof/>
            <w:color w:val="auto"/>
            <w:sz w:val="24"/>
            <w:szCs w:val="24"/>
          </w:rPr>
          <w:t>2.3. Взаимодействие взрослых с детьми</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_Toc475204401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64</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02" w:history="1">
        <w:r w:rsidR="00806C08" w:rsidRPr="00114B92">
          <w:rPr>
            <w:rStyle w:val="af2"/>
            <w:rFonts w:ascii="Times New Roman" w:hAnsi="Times New Roman" w:cs="Times New Roman"/>
            <w:noProof/>
            <w:color w:val="auto"/>
            <w:sz w:val="24"/>
            <w:szCs w:val="24"/>
          </w:rPr>
          <w:t>2.4. Взаимодействие педагогического коллектива с семьями дошкольников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_Toc475204402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65</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03" w:history="1">
        <w:r w:rsidR="00806C08" w:rsidRPr="00114B92">
          <w:rPr>
            <w:rStyle w:val="af2"/>
            <w:rFonts w:ascii="Times New Roman" w:hAnsi="Times New Roman" w:cs="Times New Roman"/>
            <w:noProof/>
            <w:color w:val="auto"/>
            <w:sz w:val="24"/>
            <w:szCs w:val="24"/>
          </w:rPr>
          <w:t>2.5. Программа коррекционно-развивающей работы с детьми с нарушениями опорно-двигательного аппарата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_Toc475204403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69</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4" w:history="1">
        <w:r w:rsidR="00806C08" w:rsidRPr="00114B92">
          <w:rPr>
            <w:rStyle w:val="af2"/>
            <w:rFonts w:ascii="Times New Roman" w:hAnsi="Times New Roman" w:cs="Times New Roman"/>
            <w:noProof/>
            <w:color w:val="auto"/>
            <w:sz w:val="24"/>
            <w:szCs w:val="24"/>
          </w:rPr>
          <w:t>3. ОРГАНИЗАЦИОННЫЙ РАЗДЕЛ</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_Toc475204404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93</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5" w:history="1">
        <w:r w:rsidR="00806C08" w:rsidRPr="00114B92">
          <w:rPr>
            <w:rStyle w:val="af2"/>
            <w:rFonts w:ascii="Times New Roman" w:hAnsi="Times New Roman" w:cs="Times New Roman"/>
            <w:noProof/>
            <w:color w:val="auto"/>
            <w:sz w:val="24"/>
            <w:szCs w:val="24"/>
          </w:rPr>
          <w:t>3.1. Психолого-педагогические условия, обеспечивающие развитие ребенка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_Toc475204405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94</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06" w:history="1">
        <w:r w:rsidR="00806C08" w:rsidRPr="00114B92">
          <w:rPr>
            <w:rStyle w:val="af2"/>
            <w:rFonts w:ascii="Times New Roman" w:hAnsi="Times New Roman" w:cs="Times New Roman"/>
            <w:noProof/>
            <w:color w:val="auto"/>
            <w:sz w:val="24"/>
            <w:szCs w:val="24"/>
          </w:rPr>
          <w:t>3.2. Организация развивающей предметно-пространственной среды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_Toc475204406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95</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07" w:history="1">
        <w:r w:rsidR="00806C08" w:rsidRPr="00114B92">
          <w:rPr>
            <w:rStyle w:val="af2"/>
            <w:rFonts w:ascii="Times New Roman" w:hAnsi="Times New Roman" w:cs="Times New Roman"/>
            <w:noProof/>
            <w:color w:val="auto"/>
            <w:sz w:val="24"/>
            <w:szCs w:val="24"/>
          </w:rPr>
          <w:t>3.3. Кадровые условия реализации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_Toc475204407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97</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08" w:history="1">
        <w:r w:rsidR="00806C08" w:rsidRPr="00114B92">
          <w:rPr>
            <w:rStyle w:val="af2"/>
            <w:rFonts w:ascii="Times New Roman" w:hAnsi="Times New Roman" w:cs="Times New Roman"/>
            <w:noProof/>
            <w:color w:val="auto"/>
            <w:sz w:val="24"/>
            <w:szCs w:val="24"/>
          </w:rPr>
          <w:t>3.4. Материально-техническое обеспечение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_Toc475204408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97</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09" w:history="1">
        <w:r w:rsidR="00806C08" w:rsidRPr="00114B92">
          <w:rPr>
            <w:rStyle w:val="af2"/>
            <w:rFonts w:ascii="Times New Roman" w:hAnsi="Times New Roman" w:cs="Times New Roman"/>
            <w:noProof/>
            <w:color w:val="auto"/>
            <w:sz w:val="24"/>
            <w:szCs w:val="24"/>
          </w:rPr>
          <w:t>3.5. Финансовые условия реализации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_Toc475204409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99</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10" w:history="1">
        <w:r w:rsidR="00806C08" w:rsidRPr="00114B92">
          <w:rPr>
            <w:rStyle w:val="af2"/>
            <w:rFonts w:ascii="Times New Roman" w:hAnsi="Times New Roman" w:cs="Times New Roman"/>
            <w:noProof/>
            <w:color w:val="auto"/>
            <w:sz w:val="24"/>
            <w:szCs w:val="24"/>
          </w:rPr>
          <w:t>3.6. Планирование образовательной деятельности</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_Toc475204410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110</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11" w:history="1">
        <w:r w:rsidR="00806C08" w:rsidRPr="00114B92">
          <w:rPr>
            <w:rStyle w:val="af2"/>
            <w:rFonts w:ascii="Times New Roman" w:hAnsi="Times New Roman" w:cs="Times New Roman"/>
            <w:noProof/>
            <w:color w:val="auto"/>
            <w:sz w:val="24"/>
            <w:szCs w:val="24"/>
          </w:rPr>
          <w:t>3.7. Режим дня и распорядок</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_Toc475204411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111</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12" w:history="1">
        <w:r w:rsidR="00806C08" w:rsidRPr="00114B92">
          <w:rPr>
            <w:rStyle w:val="af2"/>
            <w:rFonts w:ascii="Times New Roman" w:hAnsi="Times New Roman" w:cs="Times New Roman"/>
            <w:noProof/>
            <w:color w:val="auto"/>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_Toc475204412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112</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13" w:history="1">
        <w:r w:rsidR="00806C08" w:rsidRPr="00114B92">
          <w:rPr>
            <w:rStyle w:val="af2"/>
            <w:rFonts w:ascii="Times New Roman" w:hAnsi="Times New Roman" w:cs="Times New Roman"/>
            <w:noProof/>
            <w:color w:val="auto"/>
            <w:sz w:val="24"/>
            <w:szCs w:val="24"/>
          </w:rPr>
          <w:t>3.9. Перечень нормативных и нормативно-методических документов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_Toc475204413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112</w:t>
        </w:r>
        <w:r w:rsidR="00806C08" w:rsidRPr="00114B92">
          <w:rPr>
            <w:rFonts w:ascii="Times New Roman" w:hAnsi="Times New Roman" w:cs="Times New Roman"/>
            <w:noProof/>
            <w:webHidden/>
            <w:sz w:val="24"/>
            <w:szCs w:val="24"/>
          </w:rPr>
          <w:fldChar w:fldCharType="end"/>
        </w:r>
      </w:hyperlink>
    </w:p>
    <w:p w:rsidR="00806C08" w:rsidRPr="00114B92" w:rsidRDefault="003D6BA6" w:rsidP="00A272D7">
      <w:pPr>
        <w:pStyle w:val="21"/>
        <w:spacing w:after="0" w:line="360" w:lineRule="auto"/>
        <w:rPr>
          <w:rFonts w:ascii="Times New Roman" w:eastAsiaTheme="minorEastAsia" w:hAnsi="Times New Roman" w:cs="Times New Roman"/>
          <w:noProof/>
          <w:sz w:val="24"/>
          <w:szCs w:val="24"/>
          <w:lang w:eastAsia="ru-RU"/>
        </w:rPr>
      </w:pPr>
      <w:hyperlink w:anchor="_Toc475204414" w:history="1">
        <w:r w:rsidR="00806C08" w:rsidRPr="00114B92">
          <w:rPr>
            <w:rStyle w:val="af2"/>
            <w:rFonts w:ascii="Times New Roman" w:hAnsi="Times New Roman" w:cs="Times New Roman"/>
            <w:noProof/>
            <w:color w:val="auto"/>
            <w:sz w:val="24"/>
            <w:szCs w:val="24"/>
          </w:rPr>
          <w:t>3.10. Перечень литературных источников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_Toc475204414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113</w:t>
        </w:r>
        <w:r w:rsidR="00806C08" w:rsidRPr="00114B92">
          <w:rPr>
            <w:rFonts w:ascii="Times New Roman" w:hAnsi="Times New Roman" w:cs="Times New Roman"/>
            <w:noProof/>
            <w:webHidden/>
            <w:sz w:val="24"/>
            <w:szCs w:val="24"/>
          </w:rPr>
          <w:fldChar w:fldCharType="end"/>
        </w:r>
      </w:hyperlink>
    </w:p>
    <w:p w:rsidR="00CE0072" w:rsidRPr="00114B92" w:rsidRDefault="006F4EBB" w:rsidP="00A272D7">
      <w:pPr>
        <w:widowControl w:val="0"/>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b/>
          <w:sz w:val="24"/>
          <w:szCs w:val="24"/>
        </w:rPr>
        <w:fldChar w:fldCharType="end"/>
      </w:r>
    </w:p>
    <w:p w:rsidR="00D22F52" w:rsidRPr="00114B92" w:rsidRDefault="00D22F52" w:rsidP="00A272D7">
      <w:pPr>
        <w:pStyle w:val="Pfu1"/>
        <w:keepNext w:val="0"/>
        <w:keepLines w:val="0"/>
        <w:pageBreakBefore/>
        <w:widowControl w:val="0"/>
        <w:rPr>
          <w:rFonts w:ascii="Times New Roman" w:hAnsi="Times New Roman"/>
        </w:rPr>
      </w:pPr>
      <w:bookmarkStart w:id="1" w:name="_Toc475204378"/>
      <w:r w:rsidRPr="00114B92">
        <w:rPr>
          <w:rFonts w:ascii="Times New Roman" w:hAnsi="Times New Roman"/>
        </w:rPr>
        <w:lastRenderedPageBreak/>
        <w:t>ВВЕДЕНИЕ</w:t>
      </w:r>
      <w:bookmarkEnd w:id="1"/>
    </w:p>
    <w:p w:rsidR="005A6430" w:rsidRPr="00114B92" w:rsidRDefault="005A6430" w:rsidP="00A272D7">
      <w:pPr>
        <w:widowControl w:val="0"/>
        <w:spacing w:after="0" w:line="360" w:lineRule="auto"/>
        <w:jc w:val="center"/>
        <w:rPr>
          <w:rFonts w:ascii="Times New Roman" w:hAnsi="Times New Roman" w:cs="Times New Roman"/>
          <w:b/>
          <w:sz w:val="24"/>
          <w:szCs w:val="24"/>
        </w:rPr>
      </w:pPr>
    </w:p>
    <w:p w:rsidR="00077379" w:rsidRPr="00114B92" w:rsidRDefault="00077379" w:rsidP="00A272D7">
      <w:pPr>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sz w:val="24"/>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крайне неоднороден. </w:t>
      </w:r>
    </w:p>
    <w:p w:rsidR="00AF63A6" w:rsidRPr="00114B92" w:rsidRDefault="00077379" w:rsidP="00A272D7">
      <w:pPr>
        <w:pStyle w:val="22"/>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У всех детей </w:t>
      </w:r>
      <w:r w:rsidR="001975C1" w:rsidRPr="00114B92">
        <w:rPr>
          <w:rFonts w:ascii="Times New Roman" w:hAnsi="Times New Roman"/>
          <w:sz w:val="24"/>
          <w:szCs w:val="24"/>
        </w:rPr>
        <w:t>данной категории</w:t>
      </w:r>
      <w:r w:rsidRPr="00114B92">
        <w:rPr>
          <w:rFonts w:ascii="Times New Roman" w:hAnsi="Times New Roman"/>
          <w:sz w:val="24"/>
          <w:szCs w:val="24"/>
        </w:rPr>
        <w:t xml:space="preserve"> ведущими являются двигательные расстройства</w:t>
      </w:r>
      <w:r w:rsidR="00247C4C" w:rsidRPr="00114B92">
        <w:rPr>
          <w:rFonts w:ascii="Times New Roman" w:hAnsi="Times New Roman"/>
          <w:sz w:val="24"/>
          <w:szCs w:val="24"/>
        </w:rPr>
        <w:t xml:space="preserve"> </w:t>
      </w:r>
      <w:r w:rsidRPr="00114B92">
        <w:rPr>
          <w:rFonts w:ascii="Times New Roman" w:hAnsi="Times New Roman"/>
          <w:sz w:val="24"/>
          <w:szCs w:val="24"/>
        </w:rPr>
        <w:t xml:space="preserve">(задержка формирования, недоразвитие или утрата двигательных функций), которые могут иметь различную </w:t>
      </w:r>
      <w:r w:rsidRPr="00114B92">
        <w:rPr>
          <w:rFonts w:ascii="Times New Roman" w:hAnsi="Times New Roman"/>
          <w:bCs/>
          <w:iCs/>
          <w:sz w:val="24"/>
          <w:szCs w:val="24"/>
        </w:rPr>
        <w:t xml:space="preserve">степень выраженности. </w:t>
      </w:r>
    </w:p>
    <w:p w:rsidR="002F1D70" w:rsidRPr="00114B92" w:rsidRDefault="00A20511" w:rsidP="00A272D7">
      <w:pPr>
        <w:pStyle w:val="22"/>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Двигательные нарушения у детей имеют различную степень выраженности: </w:t>
      </w:r>
    </w:p>
    <w:p w:rsidR="00077379" w:rsidRPr="00114B92" w:rsidRDefault="002F1D70" w:rsidP="00A272D7">
      <w:pPr>
        <w:pStyle w:val="22"/>
        <w:spacing w:after="0" w:line="360" w:lineRule="auto"/>
        <w:ind w:firstLine="709"/>
        <w:jc w:val="both"/>
        <w:rPr>
          <w:rFonts w:ascii="Times New Roman" w:hAnsi="Times New Roman"/>
          <w:sz w:val="24"/>
          <w:szCs w:val="24"/>
        </w:rPr>
      </w:pPr>
      <w:r w:rsidRPr="00114B92">
        <w:rPr>
          <w:rFonts w:ascii="Times New Roman" w:hAnsi="Times New Roman"/>
          <w:bCs/>
          <w:iCs/>
          <w:sz w:val="24"/>
          <w:szCs w:val="24"/>
        </w:rPr>
        <w:t xml:space="preserve">- </w:t>
      </w:r>
      <w:r w:rsidR="00077379" w:rsidRPr="00114B92">
        <w:rPr>
          <w:rFonts w:ascii="Times New Roman" w:hAnsi="Times New Roman"/>
          <w:bCs/>
          <w:iCs/>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тяжелой степени</w:t>
      </w:r>
      <w:r w:rsidR="00247C4C" w:rsidRPr="00114B92">
        <w:rPr>
          <w:rFonts w:ascii="Times New Roman" w:hAnsi="Times New Roman"/>
          <w:sz w:val="24"/>
          <w:szCs w:val="24"/>
        </w:rPr>
        <w:t xml:space="preserve"> </w:t>
      </w:r>
      <w:r w:rsidR="00077379" w:rsidRPr="00114B92">
        <w:rPr>
          <w:rFonts w:ascii="Times New Roman" w:hAnsi="Times New Roman"/>
          <w:sz w:val="24"/>
          <w:szCs w:val="24"/>
        </w:rPr>
        <w:t xml:space="preserve">двигательных нарушений </w:t>
      </w:r>
      <w:r w:rsidR="001975C1" w:rsidRPr="00114B92">
        <w:rPr>
          <w:rFonts w:ascii="Times New Roman" w:hAnsi="Times New Roman"/>
          <w:sz w:val="24"/>
          <w:szCs w:val="24"/>
        </w:rPr>
        <w:t>дети</w:t>
      </w:r>
      <w:r w:rsidR="00077379" w:rsidRPr="00114B92">
        <w:rPr>
          <w:rFonts w:ascii="Times New Roman" w:hAnsi="Times New Roman"/>
          <w:sz w:val="24"/>
          <w:szCs w:val="24"/>
        </w:rPr>
        <w:t xml:space="preserve"> не владе</w:t>
      </w:r>
      <w:r w:rsidR="001975C1" w:rsidRPr="00114B92">
        <w:rPr>
          <w:rFonts w:ascii="Times New Roman" w:hAnsi="Times New Roman"/>
          <w:sz w:val="24"/>
          <w:szCs w:val="24"/>
        </w:rPr>
        <w:t>ю</w:t>
      </w:r>
      <w:r w:rsidR="00077379" w:rsidRPr="00114B92">
        <w:rPr>
          <w:rFonts w:ascii="Times New Roman" w:hAnsi="Times New Roman"/>
          <w:sz w:val="24"/>
          <w:szCs w:val="24"/>
        </w:rPr>
        <w:t>т навыками ходьбы и манипулятивной деятельностью, он</w:t>
      </w:r>
      <w:r w:rsidR="001975C1" w:rsidRPr="00114B92">
        <w:rPr>
          <w:rFonts w:ascii="Times New Roman" w:hAnsi="Times New Roman"/>
          <w:sz w:val="24"/>
          <w:szCs w:val="24"/>
        </w:rPr>
        <w:t>и</w:t>
      </w:r>
      <w:r w:rsidR="00077379" w:rsidRPr="00114B92">
        <w:rPr>
          <w:rFonts w:ascii="Times New Roman" w:hAnsi="Times New Roman"/>
          <w:sz w:val="24"/>
          <w:szCs w:val="24"/>
        </w:rPr>
        <w:t xml:space="preserve"> не мо</w:t>
      </w:r>
      <w:r w:rsidR="001975C1" w:rsidRPr="00114B92">
        <w:rPr>
          <w:rFonts w:ascii="Times New Roman" w:hAnsi="Times New Roman"/>
          <w:sz w:val="24"/>
          <w:szCs w:val="24"/>
        </w:rPr>
        <w:t>гут</w:t>
      </w:r>
      <w:r w:rsidR="00077379" w:rsidRPr="00114B92">
        <w:rPr>
          <w:rFonts w:ascii="Times New Roman" w:hAnsi="Times New Roman"/>
          <w:sz w:val="24"/>
          <w:szCs w:val="24"/>
        </w:rPr>
        <w:t xml:space="preserve"> самостоятельно обслуживать себя; </w:t>
      </w:r>
    </w:p>
    <w:p w:rsidR="00077379" w:rsidRPr="00114B92" w:rsidRDefault="002F1D70" w:rsidP="00A272D7">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 xml:space="preserve">- </w:t>
      </w:r>
      <w:r w:rsidR="00077379" w:rsidRPr="00114B92">
        <w:rPr>
          <w:rFonts w:ascii="Times New Roman" w:hAnsi="Times New Roman"/>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средней (умеренно выраженной)</w:t>
      </w:r>
      <w:r w:rsidR="00077379" w:rsidRPr="00114B92">
        <w:rPr>
          <w:rFonts w:ascii="Times New Roman" w:hAnsi="Times New Roman"/>
          <w:sz w:val="24"/>
          <w:szCs w:val="24"/>
        </w:rPr>
        <w:t xml:space="preserve"> </w:t>
      </w:r>
      <w:r w:rsidR="00077379" w:rsidRPr="00114B92">
        <w:rPr>
          <w:rFonts w:ascii="Times New Roman" w:hAnsi="Times New Roman"/>
          <w:i/>
          <w:sz w:val="24"/>
          <w:szCs w:val="24"/>
        </w:rPr>
        <w:t>степени</w:t>
      </w:r>
      <w:r w:rsidR="00077379" w:rsidRPr="00114B92">
        <w:rPr>
          <w:rFonts w:ascii="Times New Roman" w:hAnsi="Times New Roman"/>
          <w:sz w:val="24"/>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w:t>
      </w:r>
      <w:r w:rsidR="00247C4C" w:rsidRPr="00114B92">
        <w:rPr>
          <w:rFonts w:ascii="Times New Roman" w:hAnsi="Times New Roman"/>
          <w:sz w:val="24"/>
          <w:szCs w:val="24"/>
        </w:rPr>
        <w:t xml:space="preserve"> </w:t>
      </w:r>
      <w:r w:rsidR="00077379" w:rsidRPr="00114B92">
        <w:rPr>
          <w:rFonts w:ascii="Times New Roman" w:hAnsi="Times New Roman"/>
          <w:sz w:val="24"/>
          <w:szCs w:val="24"/>
        </w:rPr>
        <w:t xml:space="preserve">Навыки самообслуживания у них развиты не полностью из-за нарушений манипулятивных функций рук; </w:t>
      </w:r>
    </w:p>
    <w:p w:rsidR="00077379" w:rsidRPr="00114B92" w:rsidRDefault="002F1D70" w:rsidP="00A272D7">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 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легкой степени</w:t>
      </w:r>
      <w:r w:rsidR="00077379" w:rsidRPr="00114B92">
        <w:rPr>
          <w:rFonts w:ascii="Times New Roman" w:hAnsi="Times New Roman"/>
          <w:sz w:val="24"/>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AF63A6" w:rsidRPr="00114B92" w:rsidRDefault="00AF63A6" w:rsidP="00A272D7">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E35908"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Всех дошкольников с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условно можно разделить на две категории, которые </w:t>
      </w:r>
      <w:r w:rsidR="00247C4C" w:rsidRPr="00114B92">
        <w:rPr>
          <w:rFonts w:ascii="Times New Roman" w:hAnsi="Times New Roman" w:cs="Times New Roman"/>
          <w:sz w:val="24"/>
          <w:szCs w:val="24"/>
        </w:rPr>
        <w:t>нуждаются в</w:t>
      </w:r>
      <w:r w:rsidRPr="00114B92">
        <w:rPr>
          <w:rFonts w:ascii="Times New Roman" w:hAnsi="Times New Roman" w:cs="Times New Roman"/>
          <w:sz w:val="24"/>
          <w:szCs w:val="24"/>
        </w:rPr>
        <w:t xml:space="preserve"> различных вариантах</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психолого-педагогической поддержки и создания специальных образовательных условий.</w:t>
      </w:r>
      <w:r w:rsidR="00E35908" w:rsidRPr="00114B92">
        <w:rPr>
          <w:rFonts w:ascii="Times New Roman" w:hAnsi="Times New Roman" w:cs="Times New Roman"/>
          <w:sz w:val="24"/>
          <w:szCs w:val="24"/>
        </w:rPr>
        <w:t xml:space="preserve">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077379" w:rsidRPr="00114B92" w:rsidRDefault="00E35908"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E35908" w:rsidRPr="00114B92" w:rsidRDefault="00E35908"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Дети с двигательными нарушениями ортопедического характера могут иметь вторичные когнитивные нарушения, но они в</w:t>
      </w:r>
      <w:r w:rsidR="00926568">
        <w:rPr>
          <w:rFonts w:ascii="Times New Roman" w:hAnsi="Times New Roman" w:cs="Times New Roman"/>
          <w:sz w:val="24"/>
          <w:szCs w:val="24"/>
        </w:rPr>
        <w:t xml:space="preserve"> м</w:t>
      </w:r>
      <w:r w:rsidRPr="00114B92">
        <w:rPr>
          <w:rFonts w:ascii="Times New Roman" w:hAnsi="Times New Roman" w:cs="Times New Roman"/>
          <w:sz w:val="24"/>
          <w:szCs w:val="24"/>
        </w:rPr>
        <w:t>еньшей мере нуждаются в коррекционной помощи, могут быть успешно включены в инклюзивные группы.</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 xml:space="preserve">К первой категории (с неврологическим характером двигательных расстройств) </w:t>
      </w:r>
      <w:r w:rsidRPr="00114B92">
        <w:rPr>
          <w:rFonts w:ascii="Times New Roman" w:hAnsi="Times New Roman" w:cs="Times New Roman"/>
          <w:sz w:val="24"/>
          <w:szCs w:val="24"/>
        </w:rPr>
        <w:t xml:space="preserve">относятся дети, у которых </w:t>
      </w:r>
      <w:r w:rsidR="001975C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w:t>
      </w:r>
      <w:r w:rsidR="001975C1" w:rsidRPr="00114B92">
        <w:rPr>
          <w:rFonts w:ascii="Times New Roman" w:hAnsi="Times New Roman" w:cs="Times New Roman"/>
          <w:sz w:val="24"/>
          <w:szCs w:val="24"/>
        </w:rPr>
        <w:t>образовательных организациях</w:t>
      </w:r>
      <w:r w:rsidRPr="00114B92">
        <w:rPr>
          <w:rFonts w:ascii="Times New Roman" w:hAnsi="Times New Roman" w:cs="Times New Roman"/>
          <w:sz w:val="24"/>
          <w:szCs w:val="24"/>
        </w:rPr>
        <w:t xml:space="preserve">.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w:t>
      </w:r>
      <w:r w:rsidR="00C92E3E" w:rsidRPr="00114B92">
        <w:rPr>
          <w:rFonts w:ascii="Times New Roman" w:hAnsi="Times New Roman" w:cs="Times New Roman"/>
          <w:sz w:val="24"/>
          <w:szCs w:val="24"/>
        </w:rPr>
        <w:t xml:space="preserve">при этом </w:t>
      </w:r>
      <w:r w:rsidRPr="00114B92">
        <w:rPr>
          <w:rFonts w:ascii="Times New Roman" w:hAnsi="Times New Roman" w:cs="Times New Roman"/>
          <w:sz w:val="24"/>
          <w:szCs w:val="24"/>
        </w:rPr>
        <w:t>могут наблюдаться различные сочетания.</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w:t>
      </w:r>
      <w:r w:rsidR="00C92E3E"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 </w:t>
      </w:r>
      <w:r w:rsidR="00C92E3E" w:rsidRPr="00114B92">
        <w:rPr>
          <w:rFonts w:ascii="Times New Roman" w:hAnsi="Times New Roman" w:cs="Times New Roman"/>
          <w:sz w:val="24"/>
          <w:szCs w:val="24"/>
        </w:rPr>
        <w:t xml:space="preserve">или </w:t>
      </w:r>
      <w:r w:rsidRPr="00114B92">
        <w:rPr>
          <w:rFonts w:ascii="Times New Roman" w:hAnsi="Times New Roman" w:cs="Times New Roman"/>
          <w:sz w:val="24"/>
          <w:szCs w:val="24"/>
        </w:rPr>
        <w:t>речевом развитии.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Задержка и нарушение формирования всех двигательных функций оказывают неблагоприятное влияние </w:t>
      </w:r>
      <w:r w:rsidR="00C92E3E" w:rsidRPr="00114B92">
        <w:rPr>
          <w:rFonts w:ascii="Times New Roman" w:hAnsi="Times New Roman" w:cs="Times New Roman"/>
          <w:sz w:val="24"/>
          <w:szCs w:val="24"/>
        </w:rPr>
        <w:t xml:space="preserve">на формирование психики и речи. Для детей </w:t>
      </w:r>
      <w:r w:rsidRPr="00114B92">
        <w:rPr>
          <w:rFonts w:ascii="Times New Roman" w:hAnsi="Times New Roman" w:cs="Times New Roman"/>
          <w:sz w:val="24"/>
          <w:szCs w:val="24"/>
        </w:rPr>
        <w:t xml:space="preserve">характерны специфические </w:t>
      </w:r>
      <w:r w:rsidRPr="00114B92">
        <w:rPr>
          <w:rFonts w:ascii="Times New Roman" w:hAnsi="Times New Roman" w:cs="Times New Roman"/>
          <w:i/>
          <w:sz w:val="24"/>
          <w:szCs w:val="24"/>
        </w:rPr>
        <w:t>отклонения в психическом развитии</w:t>
      </w:r>
      <w:r w:rsidRPr="00114B92">
        <w:rPr>
          <w:rFonts w:ascii="Times New Roman" w:hAnsi="Times New Roman" w:cs="Times New Roman"/>
          <w:sz w:val="24"/>
          <w:szCs w:val="24"/>
        </w:rPr>
        <w:t xml:space="preserve"> (нарушено формирование познавательной деятельности, эмоционально-волевой сферы и личности). Структура нарушений </w:t>
      </w:r>
      <w:r w:rsidRPr="00114B92">
        <w:rPr>
          <w:rFonts w:ascii="Times New Roman" w:hAnsi="Times New Roman" w:cs="Times New Roman"/>
          <w:bCs/>
          <w:i/>
          <w:sz w:val="24"/>
          <w:szCs w:val="24"/>
        </w:rPr>
        <w:t>познавательной деятельности</w:t>
      </w:r>
      <w:r w:rsidR="00247C4C" w:rsidRPr="00114B92">
        <w:rPr>
          <w:rFonts w:ascii="Times New Roman" w:hAnsi="Times New Roman" w:cs="Times New Roman"/>
          <w:bCs/>
          <w:sz w:val="24"/>
          <w:szCs w:val="24"/>
        </w:rPr>
        <w:t xml:space="preserve"> </w:t>
      </w:r>
      <w:r w:rsidRPr="00114B92">
        <w:rPr>
          <w:rFonts w:ascii="Times New Roman" w:hAnsi="Times New Roman" w:cs="Times New Roman"/>
          <w:sz w:val="24"/>
          <w:szCs w:val="24"/>
        </w:rPr>
        <w:t>при ДЦП имеет ряд специфических особенностей, характерных для всех детей: неравномерный характер нарушений отдельных психических</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функций;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сниженный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запас</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знаний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представлений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об</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окружающем мире,</w:t>
      </w:r>
      <w:r w:rsidR="0092045D" w:rsidRPr="00114B92">
        <w:rPr>
          <w:rFonts w:ascii="Times New Roman" w:hAnsi="Times New Roman" w:cs="Times New Roman"/>
          <w:sz w:val="24"/>
          <w:szCs w:val="24"/>
        </w:rPr>
        <w:t xml:space="preserve"> выраженность астенических проявлений (</w:t>
      </w:r>
      <w:r w:rsidRPr="00114B92">
        <w:rPr>
          <w:rFonts w:ascii="Times New Roman" w:hAnsi="Times New Roman" w:cs="Times New Roman"/>
          <w:sz w:val="24"/>
          <w:szCs w:val="24"/>
        </w:rPr>
        <w:t>высокая истощаемость</w:t>
      </w:r>
      <w:r w:rsidR="0092045D" w:rsidRPr="00114B92">
        <w:rPr>
          <w:rFonts w:ascii="Times New Roman" w:hAnsi="Times New Roman" w:cs="Times New Roman"/>
          <w:sz w:val="24"/>
          <w:szCs w:val="24"/>
        </w:rPr>
        <w:t xml:space="preserve"> всех психических процессов, утомляемость)</w:t>
      </w:r>
      <w:r w:rsidRPr="00114B92">
        <w:rPr>
          <w:rFonts w:ascii="Times New Roman" w:hAnsi="Times New Roman" w:cs="Times New Roman"/>
          <w:sz w:val="24"/>
          <w:szCs w:val="24"/>
        </w:rPr>
        <w:t>,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077379"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характерна недостаточность </w:t>
      </w:r>
      <w:r w:rsidRPr="00114B92">
        <w:rPr>
          <w:rFonts w:ascii="Times New Roman" w:hAnsi="Times New Roman" w:cs="Times New Roman"/>
          <w:bCs/>
          <w:sz w:val="24"/>
          <w:szCs w:val="24"/>
        </w:rPr>
        <w:t>пространственных и временных представлений, тактильного восприятия, конструктивного праксиса</w:t>
      </w:r>
      <w:r w:rsidRPr="00114B92">
        <w:rPr>
          <w:rFonts w:ascii="Times New Roman" w:hAnsi="Times New Roman" w:cs="Times New Roman"/>
          <w:b/>
          <w:bCs/>
          <w:sz w:val="24"/>
          <w:szCs w:val="24"/>
        </w:rPr>
        <w:t xml:space="preserve">. </w:t>
      </w:r>
      <w:r w:rsidR="000468CC" w:rsidRPr="00114B92">
        <w:rPr>
          <w:rFonts w:ascii="Times New Roman" w:hAnsi="Times New Roman" w:cs="Times New Roman"/>
          <w:i/>
          <w:sz w:val="24"/>
          <w:szCs w:val="24"/>
        </w:rPr>
        <w:t>По состоянию интеллекта</w:t>
      </w:r>
      <w:r w:rsidR="000468CC" w:rsidRPr="00114B92">
        <w:rPr>
          <w:rFonts w:ascii="Times New Roman" w:hAnsi="Times New Roman" w:cs="Times New Roman"/>
          <w:sz w:val="24"/>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w:t>
      </w:r>
      <w:r w:rsidR="00077379" w:rsidRPr="00114B92">
        <w:rPr>
          <w:rFonts w:ascii="Times New Roman" w:hAnsi="Times New Roman" w:cs="Times New Roman"/>
          <w:sz w:val="24"/>
          <w:szCs w:val="24"/>
        </w:rPr>
        <w:t xml:space="preserve">Дошкольники без отклонений в психическом (в частности, интеллектуальном) развитии встречаются относительно редко. </w:t>
      </w:r>
    </w:p>
    <w:p w:rsidR="00077379" w:rsidRPr="00114B92" w:rsidRDefault="00077379"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Основным нарушением познавательной деятельности при ДЦП является </w:t>
      </w:r>
      <w:r w:rsidRPr="00114B92">
        <w:rPr>
          <w:rFonts w:ascii="Times New Roman" w:hAnsi="Times New Roman" w:cs="Times New Roman"/>
          <w:bCs/>
          <w:i/>
          <w:sz w:val="24"/>
          <w:szCs w:val="24"/>
        </w:rPr>
        <w:t>задержка психического развития (ЗПР)</w:t>
      </w:r>
      <w:r w:rsidRPr="00114B92">
        <w:rPr>
          <w:rFonts w:ascii="Times New Roman" w:hAnsi="Times New Roman" w:cs="Times New Roman"/>
          <w:sz w:val="24"/>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92045D"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не только замедляется, но и </w:t>
      </w:r>
      <w:r w:rsidR="001975C1" w:rsidRPr="00114B92">
        <w:rPr>
          <w:rFonts w:ascii="Times New Roman" w:hAnsi="Times New Roman" w:cs="Times New Roman"/>
          <w:sz w:val="24"/>
          <w:szCs w:val="24"/>
        </w:rPr>
        <w:t>патологически</w:t>
      </w:r>
      <w:r w:rsidRPr="00114B92">
        <w:rPr>
          <w:rFonts w:ascii="Times New Roman" w:hAnsi="Times New Roman" w:cs="Times New Roman"/>
          <w:sz w:val="24"/>
          <w:szCs w:val="24"/>
        </w:rPr>
        <w:t xml:space="preserve">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w:t>
      </w:r>
      <w:r w:rsidR="000468CC" w:rsidRPr="00114B92">
        <w:rPr>
          <w:rFonts w:ascii="Times New Roman" w:hAnsi="Times New Roman" w:cs="Times New Roman"/>
          <w:sz w:val="24"/>
          <w:szCs w:val="24"/>
        </w:rPr>
        <w:t xml:space="preserve">У всех детей с церебральным параличом в результате нарушения функций артикуляционного аппарата (речедвигательных расстройств) </w:t>
      </w:r>
      <w:r w:rsidR="00C92E3E" w:rsidRPr="00114B92">
        <w:rPr>
          <w:rFonts w:ascii="Times New Roman" w:hAnsi="Times New Roman" w:cs="Times New Roman"/>
          <w:sz w:val="24"/>
          <w:szCs w:val="24"/>
        </w:rPr>
        <w:t>недостаточно развита</w:t>
      </w:r>
      <w:r w:rsidR="000468CC" w:rsidRPr="00114B92">
        <w:rPr>
          <w:rFonts w:ascii="Times New Roman" w:hAnsi="Times New Roman" w:cs="Times New Roman"/>
          <w:sz w:val="24"/>
          <w:szCs w:val="24"/>
        </w:rPr>
        <w:t xml:space="preserve">, прежде всего, фонетическая сторона речи. </w:t>
      </w:r>
      <w:r w:rsidR="008F3781" w:rsidRPr="00114B92">
        <w:rPr>
          <w:rFonts w:ascii="Times New Roman" w:hAnsi="Times New Roman" w:cs="Times New Roman"/>
          <w:sz w:val="24"/>
          <w:szCs w:val="24"/>
        </w:rPr>
        <w:t>Все это требует целенаправленного логопедического воздействия.</w:t>
      </w:r>
    </w:p>
    <w:p w:rsidR="001975C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Нарушения эмоционально-волевой сферы проявля</w:t>
      </w:r>
      <w:r w:rsidR="00C92E3E" w:rsidRPr="00114B92">
        <w:rPr>
          <w:rFonts w:ascii="Times New Roman" w:eastAsia="Calibri" w:hAnsi="Times New Roman" w:cs="Times New Roman"/>
          <w:sz w:val="24"/>
          <w:szCs w:val="24"/>
        </w:rPr>
        <w:t>ю</w:t>
      </w:r>
      <w:r w:rsidRPr="00114B92">
        <w:rPr>
          <w:rFonts w:ascii="Times New Roman" w:eastAsia="Calibri" w:hAnsi="Times New Roman" w:cs="Times New Roman"/>
          <w:sz w:val="24"/>
          <w:szCs w:val="24"/>
        </w:rPr>
        <w:t>тся в том, что у одних детей отмечается повышенная эмоциональная возбудимость, раздражительность, двигательная расторможенность, у други</w:t>
      </w:r>
      <w:r w:rsidR="001975C1" w:rsidRPr="00114B92">
        <w:rPr>
          <w:rFonts w:ascii="Times New Roman" w:eastAsia="Calibri" w:hAnsi="Times New Roman" w:cs="Times New Roman"/>
          <w:sz w:val="24"/>
          <w:szCs w:val="24"/>
        </w:rPr>
        <w:t>х - заторможенность, застенчивость,</w:t>
      </w:r>
      <w:r w:rsidRPr="00114B92">
        <w:rPr>
          <w:rFonts w:ascii="Times New Roman" w:eastAsia="Calibri" w:hAnsi="Times New Roman" w:cs="Times New Roman"/>
          <w:sz w:val="24"/>
          <w:szCs w:val="24"/>
        </w:rPr>
        <w:t xml:space="preserve"> робость. </w:t>
      </w:r>
    </w:p>
    <w:p w:rsidR="008F378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w:t>
      </w:r>
      <w:r w:rsidR="001975C1"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так как у этих детей нарушения двигательной сферы ча</w:t>
      </w:r>
      <w:r w:rsidR="00C92E3E" w:rsidRPr="00114B92">
        <w:rPr>
          <w:rFonts w:ascii="Times New Roman" w:eastAsia="Calibri" w:hAnsi="Times New Roman" w:cs="Times New Roman"/>
          <w:sz w:val="24"/>
          <w:szCs w:val="24"/>
        </w:rPr>
        <w:t xml:space="preserve">ще всего </w:t>
      </w:r>
      <w:r w:rsidRPr="00114B92">
        <w:rPr>
          <w:rFonts w:ascii="Times New Roman" w:eastAsia="Calibri" w:hAnsi="Times New Roman" w:cs="Times New Roman"/>
          <w:sz w:val="24"/>
          <w:szCs w:val="24"/>
        </w:rPr>
        <w:t>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Ко второй категории (с ортопедическим характером двигательных расстройств)</w:t>
      </w:r>
      <w:r w:rsidRPr="00114B92">
        <w:rPr>
          <w:rFonts w:ascii="Times New Roman" w:hAnsi="Times New Roman" w:cs="Times New Roman"/>
          <w:sz w:val="24"/>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дошкольного возраста,</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к началу школьного обучения могут достичь уровня нормал</w:t>
      </w:r>
      <w:r w:rsidR="00C13249" w:rsidRPr="00114B92">
        <w:rPr>
          <w:rFonts w:ascii="Times New Roman" w:hAnsi="Times New Roman" w:cs="Times New Roman"/>
          <w:sz w:val="24"/>
          <w:szCs w:val="24"/>
        </w:rPr>
        <w:t xml:space="preserve">ьно развивающихся сверстников. </w:t>
      </w:r>
      <w:r w:rsidRPr="00114B92">
        <w:rPr>
          <w:rFonts w:ascii="Times New Roman" w:hAnsi="Times New Roman" w:cs="Times New Roman"/>
          <w:sz w:val="24"/>
          <w:szCs w:val="24"/>
        </w:rPr>
        <w:t xml:space="preserve">Нередко у детей </w:t>
      </w:r>
      <w:r w:rsidR="00F83E31" w:rsidRPr="00114B92">
        <w:rPr>
          <w:rFonts w:ascii="Times New Roman" w:hAnsi="Times New Roman" w:cs="Times New Roman"/>
          <w:sz w:val="24"/>
          <w:szCs w:val="24"/>
        </w:rPr>
        <w:t xml:space="preserve">наблюдаются незначительные </w:t>
      </w:r>
      <w:r w:rsidRPr="00114B92">
        <w:rPr>
          <w:rFonts w:ascii="Times New Roman" w:hAnsi="Times New Roman" w:cs="Times New Roman"/>
          <w:sz w:val="24"/>
          <w:szCs w:val="24"/>
        </w:rPr>
        <w:t xml:space="preserve">отклонения в развитии речи.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w:t>
      </w:r>
      <w:r w:rsidR="00F83E31" w:rsidRPr="00114B92">
        <w:rPr>
          <w:rFonts w:ascii="Times New Roman" w:hAnsi="Times New Roman" w:cs="Times New Roman"/>
          <w:sz w:val="24"/>
          <w:szCs w:val="24"/>
        </w:rPr>
        <w:t>эти дети нуждаются</w:t>
      </w:r>
      <w:r w:rsidRPr="00114B92">
        <w:rPr>
          <w:rFonts w:ascii="Times New Roman" w:hAnsi="Times New Roman" w:cs="Times New Roman"/>
          <w:sz w:val="24"/>
          <w:szCs w:val="24"/>
        </w:rPr>
        <w:t xml:space="preserve"> в </w:t>
      </w:r>
      <w:r w:rsidRPr="00114B92">
        <w:rPr>
          <w:rFonts w:ascii="Times New Roman" w:hAnsi="Times New Roman" w:cs="Times New Roman"/>
          <w:sz w:val="24"/>
          <w:szCs w:val="24"/>
        </w:rPr>
        <w:lastRenderedPageBreak/>
        <w:t>психологической поддержке на фоне систематического ортопедического лечения и соблюдения щадящего индивидуального двигательного режима.</w:t>
      </w:r>
    </w:p>
    <w:p w:rsidR="00B2524C" w:rsidRPr="00114B92" w:rsidRDefault="00B2524C" w:rsidP="00A272D7">
      <w:pPr>
        <w:shd w:val="clear" w:color="auto" w:fill="FFFFFF"/>
        <w:spacing w:after="0" w:line="360" w:lineRule="auto"/>
        <w:ind w:right="23"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Вследствие неоднородности состава детей с </w:t>
      </w:r>
      <w:r w:rsidR="00240E11" w:rsidRPr="00114B92">
        <w:rPr>
          <w:rFonts w:ascii="Times New Roman" w:hAnsi="Times New Roman" w:cs="Times New Roman"/>
          <w:sz w:val="24"/>
          <w:szCs w:val="24"/>
        </w:rPr>
        <w:t>НОДА диапазон</w:t>
      </w:r>
      <w:r w:rsidRPr="00114B92">
        <w:rPr>
          <w:rFonts w:ascii="Times New Roman" w:hAnsi="Times New Roman" w:cs="Times New Roman"/>
          <w:sz w:val="24"/>
          <w:szCs w:val="24"/>
        </w:rPr>
        <w:t xml:space="preserve"> различий в требуемом уровне и содержании их дошкольного образования предполагает их образовательную дифференциацию. </w:t>
      </w:r>
    </w:p>
    <w:p w:rsidR="00C13249" w:rsidRPr="00114B92" w:rsidRDefault="00BF5A78"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Анализ особенностей развития дошкольников с НОДА позволяет выделить ряд их специфических (особых)</w:t>
      </w:r>
      <w:r w:rsidR="00F83E31" w:rsidRPr="00114B92">
        <w:rPr>
          <w:rFonts w:ascii="Times New Roman" w:eastAsia="Calibri" w:hAnsi="Times New Roman" w:cs="Times New Roman"/>
          <w:sz w:val="24"/>
          <w:szCs w:val="24"/>
        </w:rPr>
        <w:t xml:space="preserve"> образовательных потребностей, среди</w:t>
      </w:r>
      <w:r w:rsidRPr="00114B92">
        <w:rPr>
          <w:rFonts w:ascii="Times New Roman" w:eastAsia="Calibri" w:hAnsi="Times New Roman" w:cs="Times New Roman"/>
          <w:sz w:val="24"/>
          <w:szCs w:val="24"/>
        </w:rPr>
        <w:t xml:space="preserve"> которых, важнейшими являются потребности в:</w:t>
      </w:r>
    </w:p>
    <w:p w:rsidR="00C13249" w:rsidRPr="00114B92" w:rsidRDefault="00C1324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ранн</w:t>
      </w:r>
      <w:r w:rsidR="00F83E31" w:rsidRPr="00114B92">
        <w:rPr>
          <w:rFonts w:ascii="Times New Roman" w:hAnsi="Times New Roman"/>
          <w:sz w:val="24"/>
          <w:szCs w:val="24"/>
        </w:rPr>
        <w:t>ей</w:t>
      </w:r>
      <w:r w:rsidRPr="00114B92">
        <w:rPr>
          <w:rFonts w:ascii="Times New Roman" w:hAnsi="Times New Roman"/>
          <w:sz w:val="24"/>
          <w:szCs w:val="24"/>
        </w:rPr>
        <w:t xml:space="preserve"> психолого-медико-педагогическ</w:t>
      </w:r>
      <w:r w:rsidR="00F83E31" w:rsidRPr="00114B92">
        <w:rPr>
          <w:rFonts w:ascii="Times New Roman" w:hAnsi="Times New Roman"/>
          <w:sz w:val="24"/>
          <w:szCs w:val="24"/>
        </w:rPr>
        <w:t>ой</w:t>
      </w:r>
      <w:r w:rsidRPr="00114B92">
        <w:rPr>
          <w:rFonts w:ascii="Times New Roman" w:hAnsi="Times New Roman"/>
          <w:sz w:val="24"/>
          <w:szCs w:val="24"/>
        </w:rPr>
        <w:t xml:space="preserve"> помощ</w:t>
      </w:r>
      <w:r w:rsidR="00F83E31" w:rsidRPr="00114B92">
        <w:rPr>
          <w:rFonts w:ascii="Times New Roman" w:hAnsi="Times New Roman"/>
          <w:sz w:val="24"/>
          <w:szCs w:val="24"/>
        </w:rPr>
        <w:t>и</w:t>
      </w:r>
      <w:r w:rsidRPr="00114B92">
        <w:rPr>
          <w:rFonts w:ascii="Times New Roman" w:hAnsi="Times New Roman"/>
          <w:sz w:val="24"/>
          <w:szCs w:val="24"/>
        </w:rPr>
        <w:t xml:space="preserve"> в системе комплексной а</w:t>
      </w:r>
      <w:r w:rsidR="008F3781" w:rsidRPr="00114B92">
        <w:rPr>
          <w:rFonts w:ascii="Times New Roman" w:hAnsi="Times New Roman"/>
          <w:sz w:val="24"/>
          <w:szCs w:val="24"/>
        </w:rPr>
        <w:t>билитации</w:t>
      </w:r>
      <w:r w:rsidRPr="00114B92">
        <w:rPr>
          <w:rFonts w:ascii="Times New Roman" w:hAnsi="Times New Roman"/>
          <w:sz w:val="24"/>
          <w:szCs w:val="24"/>
        </w:rPr>
        <w:t>/реабилитации</w:t>
      </w:r>
      <w:r w:rsidR="008F3781" w:rsidRPr="00114B92">
        <w:rPr>
          <w:rFonts w:ascii="Times New Roman" w:hAnsi="Times New Roman"/>
          <w:sz w:val="24"/>
          <w:szCs w:val="24"/>
        </w:rPr>
        <w:t>;</w:t>
      </w:r>
    </w:p>
    <w:p w:rsidR="00C13249"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создани</w:t>
      </w:r>
      <w:r w:rsidR="00BF5A78" w:rsidRPr="00114B92">
        <w:rPr>
          <w:rFonts w:ascii="Times New Roman" w:hAnsi="Times New Roman"/>
          <w:sz w:val="24"/>
          <w:szCs w:val="24"/>
        </w:rPr>
        <w:t xml:space="preserve">и </w:t>
      </w:r>
      <w:r w:rsidRPr="00114B92">
        <w:rPr>
          <w:rFonts w:ascii="Times New Roman" w:hAnsi="Times New Roman"/>
          <w:sz w:val="24"/>
          <w:szCs w:val="24"/>
        </w:rPr>
        <w:t>безбарьерной архитектурно-планировочной среды;</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обеспечени</w:t>
      </w:r>
      <w:r w:rsidR="00A20511" w:rsidRPr="00114B92">
        <w:rPr>
          <w:rFonts w:ascii="Times New Roman" w:hAnsi="Times New Roman"/>
          <w:sz w:val="24"/>
          <w:szCs w:val="24"/>
        </w:rPr>
        <w:t>и</w:t>
      </w:r>
      <w:r w:rsidRPr="00114B92">
        <w:rPr>
          <w:rFonts w:ascii="Times New Roman" w:hAnsi="Times New Roman"/>
          <w:sz w:val="24"/>
          <w:szCs w:val="24"/>
        </w:rPr>
        <w:t xml:space="preserve"> особой пространственной и временной организации образовательной среды;</w:t>
      </w:r>
    </w:p>
    <w:p w:rsidR="00D677FD"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регламентации деятельности с учетом медицинских рекомендаций (соблюдение ортопедического режима);</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обязательно</w:t>
      </w:r>
      <w:r w:rsidR="00F83E31" w:rsidRPr="00114B92">
        <w:rPr>
          <w:rFonts w:ascii="Times New Roman" w:hAnsi="Times New Roman"/>
          <w:sz w:val="24"/>
          <w:szCs w:val="24"/>
        </w:rPr>
        <w:t xml:space="preserve">й </w:t>
      </w:r>
      <w:r w:rsidRPr="00114B92">
        <w:rPr>
          <w:rFonts w:ascii="Times New Roman" w:hAnsi="Times New Roman"/>
          <w:sz w:val="24"/>
          <w:szCs w:val="24"/>
        </w:rPr>
        <w:t>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наличи</w:t>
      </w:r>
      <w:r w:rsidR="00DF136C" w:rsidRPr="00114B92">
        <w:rPr>
          <w:rFonts w:ascii="Times New Roman" w:hAnsi="Times New Roman"/>
          <w:sz w:val="24"/>
          <w:szCs w:val="24"/>
        </w:rPr>
        <w:t>и</w:t>
      </w:r>
      <w:r w:rsidRPr="00114B92">
        <w:rPr>
          <w:rFonts w:ascii="Times New Roman" w:hAnsi="Times New Roman"/>
          <w:sz w:val="24"/>
          <w:szCs w:val="24"/>
        </w:rPr>
        <w:t xml:space="preserve"> рекомендаций лечащего врача и / или ПМПК к определению режима </w:t>
      </w:r>
      <w:r w:rsidR="00F83E31" w:rsidRPr="00114B92">
        <w:rPr>
          <w:rFonts w:ascii="Times New Roman" w:hAnsi="Times New Roman"/>
          <w:sz w:val="24"/>
          <w:szCs w:val="24"/>
        </w:rPr>
        <w:t>нагрузок, организации</w:t>
      </w:r>
      <w:r w:rsidRPr="00114B92">
        <w:rPr>
          <w:rFonts w:ascii="Times New Roman" w:hAnsi="Times New Roman"/>
          <w:sz w:val="24"/>
          <w:szCs w:val="24"/>
        </w:rPr>
        <w:t xml:space="preserve">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w:t>
      </w:r>
    </w:p>
    <w:p w:rsidR="00E00EA8"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адресной помощи по коррекции двигательных, речевых</w:t>
      </w:r>
      <w:r w:rsidR="000468CC" w:rsidRPr="00114B92">
        <w:rPr>
          <w:rFonts w:ascii="Times New Roman" w:hAnsi="Times New Roman"/>
          <w:sz w:val="24"/>
          <w:szCs w:val="24"/>
          <w:lang w:eastAsia="ru-RU"/>
        </w:rPr>
        <w:t>,</w:t>
      </w:r>
      <w:r w:rsidRPr="00114B92">
        <w:rPr>
          <w:rFonts w:ascii="Times New Roman" w:hAnsi="Times New Roman"/>
          <w:sz w:val="24"/>
          <w:szCs w:val="24"/>
          <w:lang w:eastAsia="ru-RU"/>
        </w:rPr>
        <w:t xml:space="preserve"> познавательных и социально-личностных нарушений </w:t>
      </w:r>
      <w:r w:rsidR="00A20511" w:rsidRPr="00114B92">
        <w:rPr>
          <w:rFonts w:ascii="Times New Roman" w:hAnsi="Times New Roman"/>
          <w:sz w:val="24"/>
          <w:szCs w:val="24"/>
          <w:lang w:eastAsia="ru-RU"/>
        </w:rPr>
        <w:t xml:space="preserve">и </w:t>
      </w:r>
      <w:r w:rsidRPr="00114B92">
        <w:rPr>
          <w:rFonts w:ascii="Times New Roman" w:hAnsi="Times New Roman"/>
          <w:sz w:val="24"/>
          <w:szCs w:val="24"/>
          <w:lang w:eastAsia="ru-RU"/>
        </w:rPr>
        <w:t>подготовке к школе;</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использовани</w:t>
      </w:r>
      <w:r w:rsidR="001975C1" w:rsidRPr="00114B92">
        <w:rPr>
          <w:rFonts w:ascii="Times New Roman" w:hAnsi="Times New Roman"/>
          <w:sz w:val="24"/>
          <w:szCs w:val="24"/>
        </w:rPr>
        <w:t>и</w:t>
      </w:r>
      <w:r w:rsidRPr="00114B92">
        <w:rPr>
          <w:rFonts w:ascii="Times New Roman" w:hAnsi="Times New Roman"/>
          <w:sz w:val="24"/>
          <w:szCs w:val="24"/>
        </w:rPr>
        <w:t xml:space="preserve">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целенаправленной работ</w:t>
      </w:r>
      <w:r w:rsidR="00BF4043" w:rsidRPr="00114B92">
        <w:rPr>
          <w:rFonts w:ascii="Times New Roman" w:hAnsi="Times New Roman"/>
          <w:sz w:val="24"/>
          <w:szCs w:val="24"/>
        </w:rPr>
        <w:t>е</w:t>
      </w:r>
      <w:r w:rsidRPr="00114B92">
        <w:rPr>
          <w:rFonts w:ascii="Times New Roman" w:hAnsi="Times New Roman"/>
          <w:sz w:val="24"/>
          <w:szCs w:val="24"/>
        </w:rPr>
        <w:t xml:space="preserve"> с родителями детей с </w:t>
      </w:r>
      <w:r w:rsidR="001975C1" w:rsidRPr="00114B92">
        <w:rPr>
          <w:rFonts w:ascii="Times New Roman" w:hAnsi="Times New Roman"/>
          <w:sz w:val="24"/>
          <w:szCs w:val="24"/>
        </w:rPr>
        <w:t>НОДА</w:t>
      </w:r>
      <w:r w:rsidRPr="00114B92">
        <w:rPr>
          <w:rFonts w:ascii="Times New Roman" w:hAnsi="Times New Roman"/>
          <w:sz w:val="24"/>
          <w:szCs w:val="24"/>
        </w:rPr>
        <w:t>, включая обучение их доступным приемам коррекционно-развивающей работы;</w:t>
      </w:r>
    </w:p>
    <w:p w:rsidR="00E00EA8" w:rsidRPr="00114B92" w:rsidRDefault="00E00EA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сохранении, укреплении психического и соматического</w:t>
      </w:r>
      <w:r w:rsidR="00247C4C" w:rsidRPr="00114B92">
        <w:rPr>
          <w:rFonts w:ascii="Times New Roman" w:hAnsi="Times New Roman"/>
          <w:sz w:val="24"/>
          <w:szCs w:val="24"/>
        </w:rPr>
        <w:t xml:space="preserve"> </w:t>
      </w:r>
      <w:r w:rsidRPr="00114B92">
        <w:rPr>
          <w:rFonts w:ascii="Times New Roman" w:hAnsi="Times New Roman"/>
          <w:sz w:val="24"/>
          <w:szCs w:val="24"/>
        </w:rPr>
        <w:t>здоровья, в поддержании работоспособности, предупреждении истощаемости, психофизических перегрузок, эмоциональных срывов;</w:t>
      </w:r>
    </w:p>
    <w:p w:rsidR="00E00EA8" w:rsidRPr="00114B92" w:rsidRDefault="00E00EA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lang w:eastAsia="ru-RU"/>
        </w:rPr>
        <w:t>индивидуализации образовательного процесса с учетом структуры нарушени</w:t>
      </w:r>
      <w:r w:rsidR="00F83E31" w:rsidRPr="00114B92">
        <w:rPr>
          <w:rFonts w:ascii="Times New Roman" w:hAnsi="Times New Roman"/>
          <w:sz w:val="24"/>
          <w:szCs w:val="24"/>
          <w:lang w:eastAsia="ru-RU"/>
        </w:rPr>
        <w:t>й</w:t>
      </w:r>
      <w:r w:rsidRPr="00114B92">
        <w:rPr>
          <w:rFonts w:ascii="Times New Roman" w:hAnsi="Times New Roman"/>
          <w:sz w:val="24"/>
          <w:szCs w:val="24"/>
          <w:lang w:eastAsia="ru-RU"/>
        </w:rPr>
        <w:t xml:space="preserve"> и вариативности</w:t>
      </w:r>
      <w:r w:rsidR="00247C4C" w:rsidRPr="00114B92">
        <w:rPr>
          <w:rFonts w:ascii="Times New Roman" w:hAnsi="Times New Roman"/>
          <w:sz w:val="24"/>
          <w:szCs w:val="24"/>
          <w:lang w:eastAsia="ru-RU"/>
        </w:rPr>
        <w:t xml:space="preserve"> </w:t>
      </w:r>
      <w:r w:rsidRPr="00114B92">
        <w:rPr>
          <w:rFonts w:ascii="Times New Roman" w:hAnsi="Times New Roman"/>
          <w:sz w:val="24"/>
          <w:szCs w:val="24"/>
          <w:lang w:eastAsia="ru-RU"/>
        </w:rPr>
        <w:t>проявлений;</w:t>
      </w:r>
    </w:p>
    <w:p w:rsidR="00BF5A78" w:rsidRPr="00114B92" w:rsidRDefault="00BF5A7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формировании у педагогов образовательной организации специальных </w:t>
      </w:r>
      <w:r w:rsidRPr="00114B92">
        <w:rPr>
          <w:rFonts w:ascii="Times New Roman" w:hAnsi="Times New Roman"/>
          <w:sz w:val="24"/>
          <w:szCs w:val="24"/>
        </w:rPr>
        <w:lastRenderedPageBreak/>
        <w:t>компетенций в области</w:t>
      </w:r>
      <w:r w:rsidR="00247C4C" w:rsidRPr="00114B92">
        <w:rPr>
          <w:rFonts w:ascii="Times New Roman" w:hAnsi="Times New Roman"/>
          <w:sz w:val="24"/>
          <w:szCs w:val="24"/>
        </w:rPr>
        <w:t xml:space="preserve"> </w:t>
      </w:r>
      <w:r w:rsidRPr="00114B92">
        <w:rPr>
          <w:rFonts w:ascii="Times New Roman" w:hAnsi="Times New Roman"/>
          <w:sz w:val="24"/>
          <w:szCs w:val="24"/>
        </w:rPr>
        <w:t>работы с детьми с двигательной патологией;</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w:t>
      </w:r>
      <w:r w:rsidR="00BF4043" w:rsidRPr="00114B92">
        <w:rPr>
          <w:rFonts w:ascii="Times New Roman" w:hAnsi="Times New Roman"/>
          <w:sz w:val="24"/>
          <w:szCs w:val="24"/>
        </w:rPr>
        <w:t>и</w:t>
      </w:r>
      <w:r w:rsidRPr="00114B92">
        <w:rPr>
          <w:rFonts w:ascii="Times New Roman" w:hAnsi="Times New Roman"/>
          <w:sz w:val="24"/>
          <w:szCs w:val="24"/>
        </w:rPr>
        <w:t xml:space="preserve"> толерантного отношения к ребенку с </w:t>
      </w:r>
      <w:r w:rsidR="00E00EA8" w:rsidRPr="00114B92">
        <w:rPr>
          <w:rFonts w:ascii="Times New Roman" w:hAnsi="Times New Roman"/>
          <w:sz w:val="24"/>
          <w:szCs w:val="24"/>
        </w:rPr>
        <w:t>НОДА</w:t>
      </w:r>
      <w:r w:rsidRPr="00114B92">
        <w:rPr>
          <w:rFonts w:ascii="Times New Roman" w:hAnsi="Times New Roman"/>
          <w:sz w:val="24"/>
          <w:szCs w:val="24"/>
        </w:rPr>
        <w:t xml:space="preserve"> </w:t>
      </w:r>
      <w:r w:rsidR="000468CC" w:rsidRPr="00114B92">
        <w:rPr>
          <w:rFonts w:ascii="Times New Roman" w:hAnsi="Times New Roman"/>
          <w:sz w:val="24"/>
          <w:szCs w:val="24"/>
        </w:rPr>
        <w:t>у</w:t>
      </w:r>
      <w:r w:rsidR="00F83E31" w:rsidRPr="00114B92">
        <w:rPr>
          <w:rFonts w:ascii="Times New Roman" w:hAnsi="Times New Roman"/>
          <w:sz w:val="24"/>
          <w:szCs w:val="24"/>
        </w:rPr>
        <w:t xml:space="preserve"> здоровых </w:t>
      </w:r>
      <w:r w:rsidRPr="00114B92">
        <w:rPr>
          <w:rFonts w:ascii="Times New Roman" w:hAnsi="Times New Roman"/>
          <w:sz w:val="24"/>
          <w:szCs w:val="24"/>
        </w:rPr>
        <w:t>детей и их родителей</w:t>
      </w:r>
      <w:r w:rsidR="00E00EA8" w:rsidRPr="00114B92">
        <w:rPr>
          <w:rFonts w:ascii="Times New Roman" w:hAnsi="Times New Roman"/>
          <w:sz w:val="24"/>
          <w:szCs w:val="24"/>
        </w:rPr>
        <w:t>;</w:t>
      </w:r>
    </w:p>
    <w:p w:rsidR="00E00EA8"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принятии решения о поступлении ребенка с двигательной патологией в </w:t>
      </w:r>
      <w:r w:rsidR="00D745A7" w:rsidRPr="00114B92">
        <w:rPr>
          <w:rFonts w:ascii="Times New Roman" w:eastAsia="Calibri" w:hAnsi="Times New Roman" w:cs="Times New Roman"/>
          <w:sz w:val="24"/>
          <w:szCs w:val="24"/>
        </w:rPr>
        <w:t>дошкольную о</w:t>
      </w:r>
      <w:r w:rsidRPr="00114B92">
        <w:rPr>
          <w:rFonts w:ascii="Times New Roman" w:eastAsia="Calibri" w:hAnsi="Times New Roman" w:cs="Times New Roman"/>
          <w:sz w:val="24"/>
          <w:szCs w:val="24"/>
        </w:rPr>
        <w:t>бразовательную организацию необходимо тщательно п</w:t>
      </w:r>
      <w:r w:rsidR="002F1D70" w:rsidRPr="00114B92">
        <w:rPr>
          <w:rFonts w:ascii="Times New Roman" w:eastAsia="Calibri" w:hAnsi="Times New Roman" w:cs="Times New Roman"/>
          <w:sz w:val="24"/>
          <w:szCs w:val="24"/>
        </w:rPr>
        <w:t>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w:t>
      </w:r>
    </w:p>
    <w:p w:rsidR="009A1E75"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w:t>
      </w:r>
      <w:r w:rsidR="00247C4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Трудности могут испытывать дети, у которых двигательные нарушения сочетаются с нарушениями зрения или слуха.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Особенно затруднена </w:t>
      </w:r>
      <w:r w:rsidR="00001A2B" w:rsidRPr="00114B92">
        <w:rPr>
          <w:rFonts w:ascii="Times New Roman" w:eastAsia="Calibri" w:hAnsi="Times New Roman" w:cs="Times New Roman"/>
          <w:sz w:val="24"/>
          <w:szCs w:val="24"/>
        </w:rPr>
        <w:t>инклюзия</w:t>
      </w:r>
      <w:r w:rsidRPr="00114B92">
        <w:rPr>
          <w:rFonts w:ascii="Times New Roman" w:eastAsia="Calibri" w:hAnsi="Times New Roman" w:cs="Times New Roman"/>
          <w:sz w:val="24"/>
          <w:szCs w:val="24"/>
        </w:rPr>
        <w:t xml:space="preserve"> детей с сочетанием двигательных и тяжелых интеллектуальных нарушений в </w:t>
      </w:r>
      <w:r w:rsidR="00F83E31" w:rsidRPr="00114B92">
        <w:rPr>
          <w:rFonts w:ascii="Times New Roman" w:eastAsia="Calibri" w:hAnsi="Times New Roman" w:cs="Times New Roman"/>
          <w:sz w:val="24"/>
          <w:szCs w:val="24"/>
        </w:rPr>
        <w:t>г</w:t>
      </w:r>
      <w:r w:rsidRPr="00114B92">
        <w:rPr>
          <w:rFonts w:ascii="Times New Roman" w:eastAsia="Calibri" w:hAnsi="Times New Roman" w:cs="Times New Roman"/>
          <w:sz w:val="24"/>
          <w:szCs w:val="24"/>
        </w:rPr>
        <w:t>руппы</w:t>
      </w:r>
      <w:r w:rsidR="00F83E31" w:rsidRPr="00114B92">
        <w:rPr>
          <w:rFonts w:ascii="Times New Roman" w:eastAsia="Calibri" w:hAnsi="Times New Roman" w:cs="Times New Roman"/>
          <w:sz w:val="24"/>
          <w:szCs w:val="24"/>
        </w:rPr>
        <w:t xml:space="preserve"> общеразвивающей направленности</w:t>
      </w:r>
      <w:r w:rsidRPr="00114B92">
        <w:rPr>
          <w:rFonts w:ascii="Times New Roman" w:eastAsia="Calibri" w:hAnsi="Times New Roman" w:cs="Times New Roman"/>
          <w:sz w:val="24"/>
          <w:szCs w:val="24"/>
        </w:rPr>
        <w:t xml:space="preserve">. Поэтому вопрос об инклюзии дошкольников с двигательными нарушениями должен </w:t>
      </w:r>
      <w:r w:rsidR="00F83E31" w:rsidRPr="00114B92">
        <w:rPr>
          <w:rFonts w:ascii="Times New Roman" w:eastAsia="Calibri" w:hAnsi="Times New Roman" w:cs="Times New Roman"/>
          <w:sz w:val="24"/>
          <w:szCs w:val="24"/>
        </w:rPr>
        <w:t>каждый</w:t>
      </w:r>
      <w:r w:rsidRPr="00114B92">
        <w:rPr>
          <w:rFonts w:ascii="Times New Roman" w:eastAsia="Calibri" w:hAnsi="Times New Roman" w:cs="Times New Roman"/>
          <w:sz w:val="24"/>
          <w:szCs w:val="24"/>
        </w:rPr>
        <w:t xml:space="preserve"> раз решаться индивидуально и очень взвешенно. </w:t>
      </w:r>
      <w:r w:rsidR="006E4703" w:rsidRPr="00114B92">
        <w:rPr>
          <w:rFonts w:ascii="Times New Roman" w:eastAsia="Calibri" w:hAnsi="Times New Roman" w:cs="Times New Roman"/>
          <w:sz w:val="24"/>
          <w:szCs w:val="24"/>
        </w:rPr>
        <w:t>Детям с сочетанием двигательных и интеллектуальных нарушений целесообразно рекомендовать групп</w:t>
      </w:r>
      <w:r w:rsidR="000468CC" w:rsidRPr="00114B92">
        <w:rPr>
          <w:rFonts w:ascii="Times New Roman" w:eastAsia="Calibri" w:hAnsi="Times New Roman" w:cs="Times New Roman"/>
          <w:sz w:val="24"/>
          <w:szCs w:val="24"/>
        </w:rPr>
        <w:t>ы</w:t>
      </w:r>
      <w:r w:rsidR="006E4703" w:rsidRPr="00114B92">
        <w:rPr>
          <w:rFonts w:ascii="Times New Roman" w:eastAsia="Calibri" w:hAnsi="Times New Roman" w:cs="Times New Roman"/>
          <w:sz w:val="24"/>
          <w:szCs w:val="24"/>
        </w:rPr>
        <w:t xml:space="preserve"> компенсирующей направленности.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w:t>
      </w:r>
      <w:r w:rsidR="00F83E31" w:rsidRPr="00114B92">
        <w:rPr>
          <w:rFonts w:ascii="Times New Roman" w:eastAsia="Calibri" w:hAnsi="Times New Roman" w:cs="Times New Roman"/>
          <w:sz w:val="24"/>
          <w:szCs w:val="24"/>
        </w:rPr>
        <w:t>здоровых</w:t>
      </w:r>
      <w:r w:rsidRPr="00114B92">
        <w:rPr>
          <w:rFonts w:ascii="Times New Roman" w:eastAsia="Calibri" w:hAnsi="Times New Roman" w:cs="Times New Roman"/>
          <w:sz w:val="24"/>
          <w:szCs w:val="24"/>
        </w:rPr>
        <w:t xml:space="preserve"> детей с сверстниками в условиях </w:t>
      </w:r>
      <w:r w:rsidR="004577DD"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xml:space="preserve">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w:t>
      </w:r>
      <w:r w:rsidR="002F1D70"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Поэтому вопрос об инклюзии дошкольников с двигательными нарушениями должен всякий раз решаться индивидуально и очень взвешенно. </w:t>
      </w:r>
    </w:p>
    <w:p w:rsidR="005A6430" w:rsidRPr="00114B92" w:rsidRDefault="005A64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При включении ребенка с двигательными нарушениями в образовательный процесс </w:t>
      </w:r>
      <w:r w:rsidR="009D375A" w:rsidRPr="00114B92">
        <w:rPr>
          <w:rFonts w:ascii="Times New Roman" w:eastAsia="Calibri" w:hAnsi="Times New Roman" w:cs="Times New Roman"/>
          <w:bCs/>
          <w:sz w:val="24"/>
          <w:szCs w:val="24"/>
        </w:rPr>
        <w:t xml:space="preserve">дошкольной </w:t>
      </w:r>
      <w:r w:rsidR="004577DD" w:rsidRPr="00114B92">
        <w:rPr>
          <w:rFonts w:ascii="Times New Roman" w:eastAsia="Calibri" w:hAnsi="Times New Roman" w:cs="Times New Roman"/>
          <w:bCs/>
          <w:sz w:val="24"/>
          <w:szCs w:val="24"/>
        </w:rPr>
        <w:t>образовательной организации</w:t>
      </w:r>
      <w:r w:rsidRPr="00114B92">
        <w:rPr>
          <w:rFonts w:ascii="Times New Roman" w:eastAsia="Calibri" w:hAnsi="Times New Roman" w:cs="Times New Roman"/>
          <w:bCs/>
          <w:sz w:val="24"/>
          <w:szCs w:val="24"/>
        </w:rPr>
        <w:t xml:space="preserve">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w:t>
      </w:r>
      <w:r w:rsidRPr="00114B92">
        <w:rPr>
          <w:rFonts w:ascii="Times New Roman" w:eastAsia="Calibri" w:hAnsi="Times New Roman" w:cs="Times New Roman"/>
          <w:bCs/>
          <w:sz w:val="24"/>
          <w:szCs w:val="24"/>
        </w:rPr>
        <w:lastRenderedPageBreak/>
        <w:t xml:space="preserve">Российской Федерации системы медико-психолого-педагогической помощи детям с двигательной патологией. </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 учетом </w:t>
      </w:r>
      <w:r w:rsidR="006B4AF4" w:rsidRPr="00114B92">
        <w:rPr>
          <w:rFonts w:ascii="Times New Roman" w:eastAsia="Calibri" w:hAnsi="Times New Roman" w:cs="Times New Roman"/>
          <w:bCs/>
          <w:sz w:val="24"/>
          <w:szCs w:val="24"/>
        </w:rPr>
        <w:t>специфики дошкольного образования как фундамента всего последующего общего образования</w:t>
      </w:r>
      <w:r w:rsidRPr="00114B92">
        <w:rPr>
          <w:rFonts w:ascii="Times New Roman" w:eastAsia="Calibri" w:hAnsi="Times New Roman" w:cs="Times New Roman"/>
          <w:bCs/>
          <w:sz w:val="24"/>
          <w:szCs w:val="24"/>
        </w:rPr>
        <w:t xml:space="preserve">,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w:t>
      </w:r>
      <w:r w:rsidR="006B4AF4" w:rsidRPr="00114B92">
        <w:rPr>
          <w:rFonts w:ascii="Times New Roman" w:eastAsia="Calibri" w:hAnsi="Times New Roman" w:cs="Times New Roman"/>
          <w:bCs/>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w:t>
      </w:r>
      <w:r w:rsidRPr="00114B92">
        <w:rPr>
          <w:rFonts w:ascii="Times New Roman" w:eastAsia="Calibri" w:hAnsi="Times New Roman" w:cs="Times New Roman"/>
          <w:bCs/>
          <w:sz w:val="24"/>
          <w:szCs w:val="24"/>
        </w:rPr>
        <w:t>(далее – Программа).</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D2187B"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w:t>
      </w:r>
      <w:r w:rsidR="007731EA"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бразовательную программу дошкольного образования</w:t>
      </w:r>
      <w:r w:rsidR="006B4AF4" w:rsidRPr="00114B92">
        <w:rPr>
          <w:rFonts w:ascii="Times New Roman" w:eastAsia="Calibri" w:hAnsi="Times New Roman" w:cs="Times New Roman"/>
          <w:bCs/>
          <w:sz w:val="24"/>
          <w:szCs w:val="24"/>
        </w:rPr>
        <w:t xml:space="preserve"> для детей раннего и дошкольного возраста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w:t>
      </w:r>
      <w:r w:rsidR="00055630" w:rsidRPr="00114B92">
        <w:rPr>
          <w:rFonts w:ascii="Times New Roman" w:eastAsia="Calibri" w:hAnsi="Times New Roman" w:cs="Times New Roman"/>
          <w:bCs/>
          <w:sz w:val="24"/>
          <w:szCs w:val="24"/>
        </w:rPr>
        <w:t xml:space="preserve"> </w:t>
      </w:r>
    </w:p>
    <w:p w:rsidR="004577DD" w:rsidRPr="00114B92" w:rsidRDefault="000556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Данная программа разработана с учетом особенностей развития и образовательных потребностей детей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w:t>
      </w:r>
      <w:r w:rsidR="00D2187B" w:rsidRPr="00114B92">
        <w:rPr>
          <w:rFonts w:ascii="Times New Roman" w:eastAsia="Calibri" w:hAnsi="Times New Roman" w:cs="Times New Roman"/>
          <w:bCs/>
          <w:sz w:val="24"/>
          <w:szCs w:val="24"/>
        </w:rPr>
        <w:t xml:space="preserve">, либо, в случае легких двигательных нарушений, рекомендовать программу для детей с умственной отсталостью. </w:t>
      </w:r>
    </w:p>
    <w:p w:rsidR="00D2187B" w:rsidRPr="00114B92" w:rsidRDefault="00D2187B"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w:t>
      </w:r>
      <w:r w:rsidR="00580A28" w:rsidRPr="00114B92">
        <w:rPr>
          <w:rFonts w:ascii="Times New Roman" w:eastAsia="Calibri" w:hAnsi="Times New Roman" w:cs="Times New Roman"/>
          <w:bCs/>
          <w:sz w:val="24"/>
          <w:szCs w:val="24"/>
        </w:rPr>
        <w:t xml:space="preserve">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По своему организационно-управленческому статусу данная Программа, реализующая принципы Стандарта, </w:t>
      </w:r>
      <w:r w:rsidR="005A1569" w:rsidRPr="00114B92">
        <w:rPr>
          <w:rFonts w:ascii="Times New Roman" w:eastAsia="Calibri" w:hAnsi="Times New Roman" w:cs="Times New Roman"/>
          <w:bCs/>
          <w:sz w:val="24"/>
          <w:szCs w:val="24"/>
        </w:rPr>
        <w:t>имеет</w:t>
      </w:r>
      <w:r w:rsidRPr="00114B92">
        <w:rPr>
          <w:rFonts w:ascii="Times New Roman" w:eastAsia="Calibri" w:hAnsi="Times New Roman" w:cs="Times New Roman"/>
          <w:bCs/>
          <w:sz w:val="24"/>
          <w:szCs w:val="24"/>
        </w:rPr>
        <w:t xml:space="preserve"> модульн</w:t>
      </w:r>
      <w:r w:rsidR="005A1569" w:rsidRPr="00114B92">
        <w:rPr>
          <w:rFonts w:ascii="Times New Roman" w:eastAsia="Calibri" w:hAnsi="Times New Roman" w:cs="Times New Roman"/>
          <w:bCs/>
          <w:sz w:val="24"/>
          <w:szCs w:val="24"/>
        </w:rPr>
        <w:t>ую</w:t>
      </w:r>
      <w:r w:rsidRPr="00114B92">
        <w:rPr>
          <w:rFonts w:ascii="Times New Roman" w:eastAsia="Calibri" w:hAnsi="Times New Roman" w:cs="Times New Roman"/>
          <w:bCs/>
          <w:sz w:val="24"/>
          <w:szCs w:val="24"/>
        </w:rPr>
        <w:t xml:space="preserve"> структур</w:t>
      </w:r>
      <w:r w:rsidR="005A1569" w:rsidRPr="00114B92">
        <w:rPr>
          <w:rFonts w:ascii="Times New Roman" w:eastAsia="Calibri" w:hAnsi="Times New Roman" w:cs="Times New Roman"/>
          <w:bCs/>
          <w:sz w:val="24"/>
          <w:szCs w:val="24"/>
        </w:rPr>
        <w:t>у</w:t>
      </w:r>
      <w:r w:rsidRPr="00114B92">
        <w:rPr>
          <w:rFonts w:ascii="Times New Roman" w:eastAsia="Calibri" w:hAnsi="Times New Roman" w:cs="Times New Roman"/>
          <w:bCs/>
          <w:sz w:val="24"/>
          <w:szCs w:val="24"/>
        </w:rPr>
        <w:t>.</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w:t>
      </w:r>
      <w:r w:rsidR="00247C4C"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lastRenderedPageBreak/>
        <w:t xml:space="preserve">нормативов развития, </w:t>
      </w:r>
      <w:r w:rsidR="006B4AF4" w:rsidRPr="00114B92">
        <w:rPr>
          <w:rFonts w:ascii="Times New Roman" w:eastAsia="Calibri" w:hAnsi="Times New Roman" w:cs="Times New Roman"/>
          <w:bCs/>
          <w:sz w:val="24"/>
          <w:szCs w:val="24"/>
        </w:rPr>
        <w:t xml:space="preserve">общих и особых образовательных потребностей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 xml:space="preserve">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 xml:space="preserve">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w:t>
      </w:r>
      <w:r w:rsidR="006B4AF4" w:rsidRPr="00114B92">
        <w:rPr>
          <w:rFonts w:ascii="Times New Roman" w:eastAsia="Calibri" w:hAnsi="Times New Roman" w:cs="Times New Roman"/>
          <w:bCs/>
          <w:sz w:val="24"/>
          <w:szCs w:val="24"/>
        </w:rPr>
        <w:t xml:space="preserve">для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На основе Программы на разных возрастных этапах развития и социализации дошкольников </w:t>
      </w:r>
      <w:r w:rsidR="006B4AF4" w:rsidRPr="00114B92">
        <w:rPr>
          <w:rFonts w:ascii="Times New Roman" w:eastAsia="Calibri" w:hAnsi="Times New Roman" w:cs="Times New Roman"/>
          <w:bCs/>
          <w:sz w:val="24"/>
          <w:szCs w:val="24"/>
        </w:rPr>
        <w:t xml:space="preserve">с </w:t>
      </w:r>
      <w:r w:rsidR="000468CC"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конструируется мотивирующая образовательная среда.</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w:t>
      </w:r>
      <w:r w:rsidR="004256C3"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Целевой раздел Программы</w:t>
      </w:r>
      <w:r w:rsidR="00FB02EA" w:rsidRPr="00114B92">
        <w:rPr>
          <w:rFonts w:ascii="Times New Roman" w:eastAsia="Calibri" w:hAnsi="Times New Roman" w:cs="Times New Roman"/>
          <w:bCs/>
          <w:sz w:val="24"/>
          <w:szCs w:val="24"/>
        </w:rPr>
        <w:t xml:space="preserve"> включает</w:t>
      </w:r>
      <w:r w:rsidRPr="00114B92">
        <w:rPr>
          <w:rFonts w:ascii="Times New Roman" w:eastAsia="Calibri" w:hAnsi="Times New Roman" w:cs="Times New Roman"/>
          <w:bCs/>
          <w:sz w:val="24"/>
          <w:szCs w:val="24"/>
        </w:rPr>
        <w:t xml:space="preserve"> </w:t>
      </w:r>
      <w:r w:rsidR="006B4AF4" w:rsidRPr="00114B92">
        <w:rPr>
          <w:rFonts w:ascii="Times New Roman" w:eastAsia="Calibri" w:hAnsi="Times New Roman" w:cs="Times New Roman"/>
          <w:bCs/>
          <w:sz w:val="24"/>
          <w:szCs w:val="24"/>
        </w:rPr>
        <w:t xml:space="preserve">пояснительную записку и планируемые результаты освоения Программы, </w:t>
      </w:r>
      <w:r w:rsidRPr="00114B92">
        <w:rPr>
          <w:rFonts w:ascii="Times New Roman" w:eastAsia="Calibri" w:hAnsi="Times New Roman" w:cs="Times New Roman"/>
          <w:bCs/>
          <w:sz w:val="24"/>
          <w:szCs w:val="24"/>
        </w:rPr>
        <w:t>определяет ее цели и задачи, принципы и подходы к формированию Программы, планируемые результаты ее освоения в виде целевых ориентиров.</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Содержательный раздел Программы включает </w:t>
      </w:r>
      <w:r w:rsidR="006B4AF4" w:rsidRPr="00114B92">
        <w:rPr>
          <w:rFonts w:ascii="Times New Roman" w:eastAsia="Calibri" w:hAnsi="Times New Roman" w:cs="Times New Roman"/>
          <w:bCs/>
          <w:sz w:val="24"/>
          <w:szCs w:val="24"/>
        </w:rPr>
        <w:t xml:space="preserve">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r w:rsidR="000468CC" w:rsidRPr="00114B92">
        <w:rPr>
          <w:rFonts w:ascii="Times New Roman" w:eastAsia="Calibri" w:hAnsi="Times New Roman" w:cs="Times New Roman"/>
          <w:bCs/>
          <w:sz w:val="24"/>
          <w:szCs w:val="24"/>
        </w:rPr>
        <w:t>с</w:t>
      </w:r>
      <w:r w:rsidR="006B4AF4" w:rsidRPr="00114B92">
        <w:rPr>
          <w:rFonts w:ascii="Times New Roman" w:eastAsia="Calibri" w:hAnsi="Times New Roman" w:cs="Times New Roman"/>
          <w:bCs/>
          <w:sz w:val="24"/>
          <w:szCs w:val="24"/>
        </w:rPr>
        <w:t xml:space="preserve">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w:t>
      </w:r>
      <w:r w:rsidR="006B4AF4" w:rsidRPr="00114B92">
        <w:rPr>
          <w:rFonts w:ascii="Times New Roman" w:eastAsia="Calibri" w:hAnsi="Times New Roman" w:cs="Times New Roman"/>
          <w:bCs/>
          <w:sz w:val="24"/>
          <w:szCs w:val="24"/>
        </w:rPr>
        <w:lastRenderedPageBreak/>
        <w:t>профессиональной коррекции нарушений развития детей (программу</w:t>
      </w:r>
      <w:r w:rsidR="009D375A" w:rsidRPr="00114B92">
        <w:rPr>
          <w:rFonts w:ascii="Times New Roman" w:eastAsia="Calibri" w:hAnsi="Times New Roman" w:cs="Times New Roman"/>
          <w:bCs/>
          <w:sz w:val="24"/>
          <w:szCs w:val="24"/>
        </w:rPr>
        <w:t xml:space="preserve"> коррекционно-развивающей работы</w:t>
      </w:r>
      <w:r w:rsidR="006B4AF4" w:rsidRPr="00114B92">
        <w:rPr>
          <w:rFonts w:ascii="Times New Roman" w:eastAsia="Calibri" w:hAnsi="Times New Roman" w:cs="Times New Roman"/>
          <w:bCs/>
          <w:sz w:val="24"/>
          <w:szCs w:val="24"/>
        </w:rPr>
        <w:t>).</w:t>
      </w:r>
    </w:p>
    <w:p w:rsidR="00CA6439"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CA6439" w:rsidRPr="00114B92" w:rsidRDefault="00CA643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предметная деятельность;</w:t>
      </w:r>
    </w:p>
    <w:p w:rsidR="00CA6439" w:rsidRPr="00114B92" w:rsidRDefault="00CA643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игровая (сюжетно-ролевая игра, игра с правилами и другие виды игры),</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коммуникативная (общение и взаимодействие </w:t>
      </w:r>
      <w:r w:rsidR="000468CC" w:rsidRPr="00114B92">
        <w:rPr>
          <w:rFonts w:ascii="Times New Roman" w:hAnsi="Times New Roman"/>
          <w:bCs/>
          <w:sz w:val="24"/>
          <w:szCs w:val="24"/>
        </w:rPr>
        <w:t>с</w:t>
      </w:r>
      <w:r w:rsidRPr="00114B92">
        <w:rPr>
          <w:rFonts w:ascii="Times New Roman" w:hAnsi="Times New Roman"/>
          <w:bCs/>
          <w:sz w:val="24"/>
          <w:szCs w:val="24"/>
        </w:rPr>
        <w:t xml:space="preserve"> взрослыми и другими детьми),</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восприятие художественной литературы и фольклора,</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самообслуживание и элементарный бытовой труд (в помещении и на улице),</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конструирование из разного материала, включая конструкторы, модули, бумагу, природный и иной материал,</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изобразительная (рисование, лепка, аппликация),</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двигательная (овладение основными движениями) формы активности ребенка.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Содержательный раздел Программы включает описание коррекционно-развивающей работы, обеспечивающей адаптацию и </w:t>
      </w:r>
      <w:r w:rsidR="00001A2B" w:rsidRPr="00114B92">
        <w:rPr>
          <w:rFonts w:ascii="Times New Roman" w:eastAsia="Calibri" w:hAnsi="Times New Roman" w:cs="Times New Roman"/>
          <w:bCs/>
          <w:sz w:val="24"/>
          <w:szCs w:val="24"/>
        </w:rPr>
        <w:t>включение детей</w:t>
      </w:r>
      <w:r w:rsidRPr="00114B92">
        <w:rPr>
          <w:rFonts w:ascii="Times New Roman" w:eastAsia="Calibri" w:hAnsi="Times New Roman" w:cs="Times New Roman"/>
          <w:bCs/>
          <w:sz w:val="24"/>
          <w:szCs w:val="24"/>
        </w:rPr>
        <w:t xml:space="preserve"> с </w:t>
      </w:r>
      <w:r w:rsidR="00AF63A6"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 xml:space="preserve">в </w:t>
      </w:r>
      <w:r w:rsidR="00001A2B" w:rsidRPr="00114B92">
        <w:rPr>
          <w:rFonts w:ascii="Times New Roman" w:eastAsia="Calibri" w:hAnsi="Times New Roman" w:cs="Times New Roman"/>
          <w:bCs/>
          <w:sz w:val="24"/>
          <w:szCs w:val="24"/>
        </w:rPr>
        <w:t>социум</w:t>
      </w:r>
      <w:r w:rsidRPr="00114B92">
        <w:rPr>
          <w:rFonts w:ascii="Times New Roman" w:eastAsia="Calibri" w:hAnsi="Times New Roman" w:cs="Times New Roman"/>
          <w:bCs/>
          <w:sz w:val="24"/>
          <w:szCs w:val="24"/>
        </w:rPr>
        <w:t>.</w:t>
      </w:r>
    </w:p>
    <w:p w:rsidR="00C72C3D" w:rsidRPr="00114B92" w:rsidRDefault="009D375A"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коррекционно-развивающей работы</w:t>
      </w:r>
      <w:r w:rsidR="00C72C3D" w:rsidRPr="00114B92">
        <w:rPr>
          <w:rFonts w:ascii="Times New Roman" w:eastAsia="Calibri" w:hAnsi="Times New Roman" w:cs="Times New Roman"/>
          <w:bCs/>
          <w:sz w:val="24"/>
          <w:szCs w:val="24"/>
        </w:rPr>
        <w:t>:</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w:t>
      </w:r>
      <w:r w:rsidR="000468CC" w:rsidRPr="00114B92">
        <w:rPr>
          <w:rFonts w:ascii="Times New Roman" w:hAnsi="Times New Roman"/>
          <w:bCs/>
          <w:sz w:val="24"/>
          <w:szCs w:val="24"/>
        </w:rPr>
        <w:t xml:space="preserve">НОДА </w:t>
      </w:r>
      <w:r w:rsidRPr="00114B92">
        <w:rPr>
          <w:rFonts w:ascii="Times New Roman" w:hAnsi="Times New Roman"/>
          <w:bCs/>
          <w:sz w:val="24"/>
          <w:szCs w:val="24"/>
        </w:rPr>
        <w:t xml:space="preserve">в условиях дошкольных образовательных групп комбинированной и компенсирующей направленности; </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обеспечивает достижение максимальной реализации реабилитационного потенциала; </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учитывает особые образовательные потребности детей раннего и дошкольного возраста с </w:t>
      </w:r>
      <w:r w:rsidR="000468CC" w:rsidRPr="00114B92">
        <w:rPr>
          <w:rFonts w:ascii="Times New Roman" w:hAnsi="Times New Roman"/>
          <w:bCs/>
          <w:sz w:val="24"/>
          <w:szCs w:val="24"/>
        </w:rPr>
        <w:t>НОДА</w:t>
      </w:r>
      <w:r w:rsidRPr="00114B92">
        <w:rPr>
          <w:rFonts w:ascii="Times New Roman" w:hAnsi="Times New Roman"/>
          <w:bCs/>
          <w:sz w:val="24"/>
          <w:szCs w:val="24"/>
        </w:rPr>
        <w:t>, удовлетворение которых открывает возможность общего образования.</w:t>
      </w:r>
    </w:p>
    <w:p w:rsidR="00C72C3D" w:rsidRPr="00114B92" w:rsidRDefault="00C72C3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hAnsi="Times New Roman" w:cs="Times New Roman"/>
          <w:sz w:val="24"/>
          <w:szCs w:val="24"/>
          <w:lang w:eastAsia="ar-SA"/>
        </w:rPr>
        <w:t xml:space="preserve">Программа (ПрАООП) обеспечивает планируемые результаты дошкольного </w:t>
      </w:r>
      <w:r w:rsidRPr="00114B92">
        <w:rPr>
          <w:rFonts w:ascii="Times New Roman" w:hAnsi="Times New Roman" w:cs="Times New Roman"/>
          <w:sz w:val="24"/>
          <w:szCs w:val="24"/>
          <w:lang w:eastAsia="ar-SA"/>
        </w:rPr>
        <w:lastRenderedPageBreak/>
        <w:t xml:space="preserve">образования детей раннего и дошкольного возраста с </w:t>
      </w:r>
      <w:r w:rsidR="000468CC" w:rsidRPr="00114B92">
        <w:rPr>
          <w:rFonts w:ascii="Times New Roman" w:eastAsia="Calibri" w:hAnsi="Times New Roman" w:cs="Times New Roman"/>
          <w:bCs/>
          <w:sz w:val="24"/>
          <w:szCs w:val="24"/>
        </w:rPr>
        <w:t>НОДА</w:t>
      </w:r>
      <w:r w:rsidRPr="00114B92">
        <w:rPr>
          <w:rFonts w:ascii="Times New Roman" w:hAnsi="Times New Roman" w:cs="Times New Roman"/>
          <w:sz w:val="24"/>
          <w:szCs w:val="24"/>
          <w:lang w:eastAsia="ar-SA"/>
        </w:rPr>
        <w:t xml:space="preserve"> в условиях дошкольных образовательных групп комбинированной и компенсирующей направленности.</w:t>
      </w:r>
    </w:p>
    <w:p w:rsidR="00C72C3D" w:rsidRPr="00114B92" w:rsidRDefault="000468CC"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Организационном разделе программы представлен</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условия реализ</w:t>
      </w:r>
      <w:r w:rsidR="00001A2B" w:rsidRPr="00114B92">
        <w:rPr>
          <w:rFonts w:ascii="Times New Roman" w:eastAsia="Calibri" w:hAnsi="Times New Roman" w:cs="Times New Roman"/>
          <w:bCs/>
          <w:sz w:val="24"/>
          <w:szCs w:val="24"/>
        </w:rPr>
        <w:t xml:space="preserve">ации </w:t>
      </w:r>
      <w:r w:rsidRPr="00114B92">
        <w:rPr>
          <w:rFonts w:ascii="Times New Roman" w:eastAsia="Calibri" w:hAnsi="Times New Roman" w:cs="Times New Roman"/>
          <w:bCs/>
          <w:sz w:val="24"/>
          <w:szCs w:val="24"/>
        </w:rPr>
        <w:t>программ</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xml:space="preserve"> и </w:t>
      </w:r>
      <w:r w:rsidR="00001A2B" w:rsidRPr="00114B92">
        <w:rPr>
          <w:rFonts w:ascii="Times New Roman" w:eastAsia="Calibri" w:hAnsi="Times New Roman" w:cs="Times New Roman"/>
          <w:bCs/>
          <w:sz w:val="24"/>
          <w:szCs w:val="24"/>
        </w:rPr>
        <w:t xml:space="preserve">ее </w:t>
      </w:r>
      <w:r w:rsidRPr="00114B92">
        <w:rPr>
          <w:rFonts w:ascii="Times New Roman" w:eastAsia="Calibri" w:hAnsi="Times New Roman" w:cs="Times New Roman"/>
          <w:bCs/>
          <w:sz w:val="24"/>
          <w:szCs w:val="24"/>
        </w:rPr>
        <w:t xml:space="preserve">материально-техническое </w:t>
      </w:r>
      <w:r w:rsidR="00001A2B" w:rsidRPr="00114B92">
        <w:rPr>
          <w:rFonts w:ascii="Times New Roman" w:eastAsia="Calibri" w:hAnsi="Times New Roman" w:cs="Times New Roman"/>
          <w:bCs/>
          <w:sz w:val="24"/>
          <w:szCs w:val="24"/>
        </w:rPr>
        <w:t>оснащение,</w:t>
      </w:r>
      <w:r w:rsidRPr="00114B92">
        <w:rPr>
          <w:rFonts w:ascii="Times New Roman" w:eastAsia="Calibri" w:hAnsi="Times New Roman" w:cs="Times New Roman"/>
          <w:bCs/>
          <w:sz w:val="24"/>
          <w:szCs w:val="24"/>
        </w:rPr>
        <w:t xml:space="preserve">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w:t>
      </w:r>
      <w:r w:rsidR="00C72C3D" w:rsidRPr="00114B92">
        <w:rPr>
          <w:rFonts w:ascii="Times New Roman" w:eastAsia="Calibri" w:hAnsi="Times New Roman" w:cs="Times New Roman"/>
          <w:bCs/>
          <w:sz w:val="24"/>
          <w:szCs w:val="24"/>
        </w:rPr>
        <w:t xml:space="preserve">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w:t>
      </w:r>
      <w:r w:rsidRPr="00114B92">
        <w:rPr>
          <w:rFonts w:ascii="Times New Roman" w:eastAsia="Calibri" w:hAnsi="Times New Roman" w:cs="Times New Roman"/>
          <w:bCs/>
          <w:sz w:val="24"/>
          <w:szCs w:val="24"/>
        </w:rPr>
        <w:t>НОДА</w:t>
      </w:r>
      <w:r w:rsidR="00C72C3D" w:rsidRPr="00114B92">
        <w:rPr>
          <w:rFonts w:ascii="Times New Roman" w:eastAsia="Calibri" w:hAnsi="Times New Roman" w:cs="Times New Roman"/>
          <w:bCs/>
          <w:sz w:val="24"/>
          <w:szCs w:val="24"/>
        </w:rPr>
        <w:t>, дано определение нормативных затрат на оказание государственной услуги по</w:t>
      </w:r>
      <w:r w:rsidR="00247C4C" w:rsidRPr="00114B92">
        <w:rPr>
          <w:rFonts w:ascii="Times New Roman" w:eastAsia="Calibri" w:hAnsi="Times New Roman" w:cs="Times New Roman"/>
          <w:bCs/>
          <w:sz w:val="24"/>
          <w:szCs w:val="24"/>
        </w:rPr>
        <w:t xml:space="preserve"> </w:t>
      </w:r>
      <w:r w:rsidR="00C72C3D" w:rsidRPr="00114B92">
        <w:rPr>
          <w:rFonts w:ascii="Times New Roman" w:eastAsia="Calibri" w:hAnsi="Times New Roman" w:cs="Times New Roman"/>
          <w:bCs/>
          <w:sz w:val="24"/>
          <w:szCs w:val="24"/>
        </w:rPr>
        <w:t>дошкольному образованию данной категории детей.</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завершается описанием перспектив по ее совершенствованию и развитию.</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p>
    <w:p w:rsidR="00C72C3D" w:rsidRPr="00114B92" w:rsidRDefault="00EC0EAA" w:rsidP="00A272D7">
      <w:pPr>
        <w:pStyle w:val="Pfu1"/>
        <w:keepNext w:val="0"/>
        <w:keepLines w:val="0"/>
        <w:pageBreakBefore/>
        <w:widowControl w:val="0"/>
        <w:rPr>
          <w:rFonts w:ascii="Times New Roman" w:hAnsi="Times New Roman"/>
        </w:rPr>
      </w:pPr>
      <w:bookmarkStart w:id="2" w:name="_Toc475204379"/>
      <w:r w:rsidRPr="00114B92">
        <w:rPr>
          <w:rFonts w:ascii="Times New Roman" w:hAnsi="Times New Roman"/>
        </w:rPr>
        <w:lastRenderedPageBreak/>
        <w:t>1. ЦЕЛЕВОЙ РАЗДЕЛ</w:t>
      </w:r>
      <w:bookmarkEnd w:id="2"/>
    </w:p>
    <w:p w:rsidR="00EC0EAA" w:rsidRPr="00114B92" w:rsidRDefault="00EC0EAA" w:rsidP="00A272D7">
      <w:pPr>
        <w:widowControl w:val="0"/>
        <w:spacing w:after="0" w:line="360" w:lineRule="auto"/>
        <w:ind w:firstLine="709"/>
        <w:jc w:val="center"/>
        <w:rPr>
          <w:rFonts w:ascii="Times New Roman" w:hAnsi="Times New Roman" w:cs="Times New Roman"/>
          <w:b/>
          <w:sz w:val="24"/>
          <w:szCs w:val="24"/>
        </w:rPr>
      </w:pPr>
    </w:p>
    <w:p w:rsidR="00EC0EAA" w:rsidRPr="00114B92" w:rsidRDefault="00A20FB5" w:rsidP="00A272D7">
      <w:pPr>
        <w:pStyle w:val="2"/>
        <w:keepNext w:val="0"/>
        <w:keepLines w:val="0"/>
        <w:widowControl w:val="0"/>
        <w:ind w:firstLine="709"/>
        <w:rPr>
          <w:rFonts w:ascii="Times New Roman" w:hAnsi="Times New Roman"/>
        </w:rPr>
      </w:pPr>
      <w:bookmarkStart w:id="3" w:name="_Toc475204380"/>
      <w:r w:rsidRPr="00114B92">
        <w:rPr>
          <w:rFonts w:ascii="Times New Roman" w:hAnsi="Times New Roman"/>
        </w:rPr>
        <w:t>1.</w:t>
      </w:r>
      <w:r w:rsidR="00EC0EAA" w:rsidRPr="00114B92">
        <w:rPr>
          <w:rFonts w:ascii="Times New Roman" w:hAnsi="Times New Roman"/>
        </w:rPr>
        <w:t>1. Пояснительная записка</w:t>
      </w:r>
      <w:bookmarkEnd w:id="3"/>
    </w:p>
    <w:p w:rsidR="006824E4" w:rsidRPr="00114B92" w:rsidRDefault="006824E4" w:rsidP="00A272D7">
      <w:pPr>
        <w:pStyle w:val="3"/>
        <w:keepNext w:val="0"/>
        <w:keepLines w:val="0"/>
        <w:widowControl w:val="0"/>
        <w:ind w:firstLine="709"/>
        <w:rPr>
          <w:rFonts w:ascii="Times New Roman" w:hAnsi="Times New Roman"/>
        </w:rPr>
      </w:pPr>
      <w:bookmarkStart w:id="4" w:name="_Toc475204381"/>
      <w:r w:rsidRPr="00114B92">
        <w:rPr>
          <w:rFonts w:ascii="Times New Roman" w:hAnsi="Times New Roman"/>
        </w:rPr>
        <w:t>1.1.1. Цели и задачи Программы</w:t>
      </w:r>
      <w:bookmarkEnd w:id="4"/>
    </w:p>
    <w:p w:rsidR="006824E4" w:rsidRPr="00114B92" w:rsidRDefault="006824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Целью </w:t>
      </w:r>
      <w:r w:rsidR="009D375A" w:rsidRPr="00114B92">
        <w:rPr>
          <w:rFonts w:ascii="Times New Roman" w:hAnsi="Times New Roman" w:cs="Times New Roman"/>
          <w:sz w:val="24"/>
          <w:szCs w:val="24"/>
        </w:rPr>
        <w:t>реализации</w:t>
      </w:r>
      <w:r w:rsidRPr="00114B92">
        <w:rPr>
          <w:rFonts w:ascii="Times New Roman" w:hAnsi="Times New Roman" w:cs="Times New Roman"/>
          <w:sz w:val="24"/>
          <w:szCs w:val="24"/>
        </w:rPr>
        <w:t xml:space="preserve"> адаптированной </w:t>
      </w:r>
      <w:r w:rsidR="004065D1" w:rsidRPr="00114B92">
        <w:rPr>
          <w:rFonts w:ascii="Times New Roman" w:hAnsi="Times New Roman" w:cs="Times New Roman"/>
          <w:sz w:val="24"/>
          <w:szCs w:val="24"/>
        </w:rPr>
        <w:t>основной образовательной программы дошкольного образования</w:t>
      </w:r>
      <w:r w:rsidRPr="00114B92">
        <w:rPr>
          <w:rFonts w:ascii="Times New Roman" w:hAnsi="Times New Roman" w:cs="Times New Roman"/>
          <w:sz w:val="24"/>
          <w:szCs w:val="24"/>
        </w:rPr>
        <w:t xml:space="preserve"> является обеспечение условий для дошкольного образования, определяемых общими и особыми потребностями ребёнка раннего и дошкольного возраста с </w:t>
      </w:r>
      <w:r w:rsidR="000468CC" w:rsidRPr="00114B92">
        <w:rPr>
          <w:rFonts w:ascii="Times New Roman" w:eastAsia="Times New Roman" w:hAnsi="Times New Roman" w:cs="Times New Roman"/>
          <w:sz w:val="24"/>
          <w:szCs w:val="24"/>
        </w:rPr>
        <w:t>НОДА</w:t>
      </w:r>
      <w:r w:rsidRPr="00114B92">
        <w:rPr>
          <w:rFonts w:ascii="Times New Roman" w:hAnsi="Times New Roman" w:cs="Times New Roman"/>
          <w:sz w:val="24"/>
          <w:szCs w:val="24"/>
        </w:rPr>
        <w:t>, индивидуальными особенностями его развития и состояния здоровья</w:t>
      </w:r>
      <w:r w:rsidR="00F20DE5" w:rsidRPr="00114B92">
        <w:rPr>
          <w:rFonts w:ascii="Times New Roman" w:hAnsi="Times New Roman" w:cs="Times New Roman"/>
          <w:sz w:val="24"/>
          <w:szCs w:val="24"/>
        </w:rPr>
        <w:t>.</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Цель Программы достигается через решение следующих задач:</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реализация адаптированной основной образовательной программы;</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коррекция недостатков психофизического развития детей с НОДА; </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охрана и укрепление физического и психического</w:t>
      </w:r>
      <w:r w:rsidR="00FB02EA" w:rsidRPr="00114B92">
        <w:rPr>
          <w:rFonts w:ascii="Times New Roman" w:eastAsia="Times New Roman" w:hAnsi="Times New Roman" w:cs="Times New Roman"/>
          <w:sz w:val="24"/>
          <w:szCs w:val="24"/>
        </w:rPr>
        <w:t xml:space="preserve"> здоровья</w:t>
      </w:r>
      <w:r w:rsidRPr="00114B92">
        <w:rPr>
          <w:rFonts w:ascii="Times New Roman" w:eastAsia="Times New Roman" w:hAnsi="Times New Roman" w:cs="Times New Roman"/>
          <w:sz w:val="24"/>
          <w:szCs w:val="24"/>
        </w:rPr>
        <w:t xml:space="preserve"> детей с НОДА, в том числе их эмоционального благополучия;</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формирование социокультурной среды, соответствующей психофизическим и </w:t>
      </w:r>
      <w:r w:rsidRPr="00114B92">
        <w:rPr>
          <w:rFonts w:ascii="Times New Roman" w:eastAsia="Times New Roman" w:hAnsi="Times New Roman" w:cs="Times New Roman"/>
          <w:sz w:val="24"/>
          <w:szCs w:val="24"/>
        </w:rPr>
        <w:lastRenderedPageBreak/>
        <w:t xml:space="preserve">индивидуальным </w:t>
      </w:r>
      <w:r w:rsidR="00FB02EA" w:rsidRPr="00114B92">
        <w:rPr>
          <w:rFonts w:ascii="Times New Roman" w:eastAsia="Times New Roman" w:hAnsi="Times New Roman" w:cs="Times New Roman"/>
          <w:sz w:val="24"/>
          <w:szCs w:val="24"/>
        </w:rPr>
        <w:t xml:space="preserve">особенностям развития </w:t>
      </w:r>
      <w:r w:rsidRPr="00114B92">
        <w:rPr>
          <w:rFonts w:ascii="Times New Roman" w:eastAsia="Times New Roman" w:hAnsi="Times New Roman" w:cs="Times New Roman"/>
          <w:sz w:val="24"/>
          <w:szCs w:val="24"/>
        </w:rPr>
        <w:t>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F20DE5" w:rsidRPr="00114B92" w:rsidRDefault="00F20DE5" w:rsidP="00A272D7">
      <w:pPr>
        <w:pStyle w:val="3"/>
        <w:keepNext w:val="0"/>
        <w:keepLines w:val="0"/>
        <w:widowControl w:val="0"/>
        <w:ind w:firstLine="709"/>
        <w:rPr>
          <w:rFonts w:ascii="Times New Roman" w:hAnsi="Times New Roman"/>
        </w:rPr>
      </w:pPr>
      <w:bookmarkStart w:id="5" w:name="_Toc475204382"/>
      <w:r w:rsidRPr="00114B92">
        <w:rPr>
          <w:rFonts w:ascii="Times New Roman" w:hAnsi="Times New Roman"/>
        </w:rPr>
        <w:t>1.1.2. Принципы и подходы к формированию Программы</w:t>
      </w:r>
      <w:bookmarkEnd w:id="5"/>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соответствии со Стандартом Программа построена на следующих принципах:</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Общие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поддержка разнообразия детства</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сохранение уникальности и самоценности детства</w:t>
      </w:r>
      <w:r w:rsidRPr="00114B92">
        <w:rPr>
          <w:rFonts w:ascii="Times New Roman" w:eastAsia="Times New Roman" w:hAnsi="Times New Roman" w:cs="Times New Roman"/>
          <w:bCs/>
          <w:sz w:val="24"/>
          <w:szCs w:val="24"/>
        </w:rPr>
        <w:t xml:space="preserve"> как важного этапа в общем развитии человека;</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позитивная социализация</w:t>
      </w:r>
      <w:r w:rsidRPr="00114B92">
        <w:rPr>
          <w:rFonts w:ascii="Times New Roman" w:eastAsia="Times New Roman" w:hAnsi="Times New Roman" w:cs="Times New Roman"/>
          <w:bCs/>
          <w:sz w:val="24"/>
          <w:szCs w:val="24"/>
        </w:rPr>
        <w:t xml:space="preserve"> ребенка</w:t>
      </w:r>
      <w:r w:rsidRPr="00114B92">
        <w:rPr>
          <w:rFonts w:ascii="Times New Roman" w:eastAsia="Times New Roman" w:hAnsi="Times New Roman" w:cs="Times New Roman"/>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личностно-развивающий и гуманистический характер взаимодействия</w:t>
      </w:r>
      <w:r w:rsidRPr="00114B92">
        <w:rPr>
          <w:rFonts w:ascii="Times New Roman" w:eastAsia="Times New Roman" w:hAnsi="Times New Roman" w:cs="Times New Roman"/>
          <w:bCs/>
          <w:sz w:val="24"/>
          <w:szCs w:val="24"/>
        </w:rPr>
        <w:t xml:space="preserve"> взрослых</w:t>
      </w:r>
      <w:r w:rsidR="00FB02EA" w:rsidRPr="00114B92">
        <w:rPr>
          <w:rFonts w:ascii="Times New Roman" w:eastAsia="Times New Roman" w:hAnsi="Times New Roman" w:cs="Times New Roman"/>
          <w:bCs/>
          <w:sz w:val="24"/>
          <w:szCs w:val="24"/>
        </w:rPr>
        <w:t xml:space="preserve"> и </w:t>
      </w:r>
      <w:r w:rsidRPr="00114B92">
        <w:rPr>
          <w:rFonts w:ascii="Times New Roman" w:eastAsia="Times New Roman" w:hAnsi="Times New Roman" w:cs="Times New Roman"/>
          <w:bCs/>
          <w:sz w:val="24"/>
          <w:szCs w:val="24"/>
        </w:rPr>
        <w:t>родителей (законных представителей), педагогических и иных работников Организации) и детей;</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содействие и сотрудничество детей и взрослых</w:t>
      </w:r>
      <w:r w:rsidRPr="00114B92">
        <w:rPr>
          <w:rFonts w:ascii="Times New Roman" w:eastAsia="Times New Roman" w:hAnsi="Times New Roman" w:cs="Times New Roman"/>
          <w:bCs/>
          <w:sz w:val="24"/>
          <w:szCs w:val="24"/>
        </w:rPr>
        <w:t xml:space="preserve">, </w:t>
      </w:r>
      <w:r w:rsidRPr="00114B92">
        <w:rPr>
          <w:rFonts w:ascii="Times New Roman" w:eastAsia="Times New Roman" w:hAnsi="Times New Roman" w:cs="Times New Roman"/>
          <w:bCs/>
          <w:i/>
          <w:sz w:val="24"/>
          <w:szCs w:val="24"/>
        </w:rPr>
        <w:t>признание ребенка полноценным участником (субъектом) образовательных отношений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сотрудничество Организации с семьей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возрастная адекватность </w:t>
      </w:r>
      <w:r w:rsidRPr="00114B92">
        <w:rPr>
          <w:rFonts w:ascii="Times New Roman" w:eastAsia="Times New Roman" w:hAnsi="Times New Roman" w:cs="Times New Roman"/>
          <w:i/>
          <w:sz w:val="24"/>
          <w:szCs w:val="24"/>
        </w:rPr>
        <w:t>образования.</w:t>
      </w:r>
      <w:r w:rsidRPr="00114B92">
        <w:rPr>
          <w:rFonts w:ascii="Times New Roman" w:eastAsia="Times New Roman" w:hAnsi="Times New Roman" w:cs="Times New Roman"/>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Специфические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bCs/>
          <w:i/>
          <w:sz w:val="24"/>
          <w:szCs w:val="24"/>
        </w:rPr>
        <w:t>сетевое взаимодействие с организациями</w:t>
      </w:r>
      <w:r w:rsidRPr="00114B92">
        <w:rPr>
          <w:rFonts w:ascii="Times New Roman" w:eastAsia="Calibri" w:hAnsi="Times New Roman" w:cs="Times New Roman"/>
          <w:bCs/>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w:t>
      </w:r>
      <w:r w:rsidRPr="00114B92">
        <w:rPr>
          <w:rFonts w:ascii="Times New Roman" w:eastAsia="Calibri" w:hAnsi="Times New Roman" w:cs="Times New Roman"/>
          <w:bCs/>
          <w:sz w:val="24"/>
          <w:szCs w:val="24"/>
        </w:rPr>
        <w:lastRenderedPageBreak/>
        <w:t>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индивидуализация дошкольного образования детей с </w:t>
      </w:r>
      <w:r w:rsidRPr="00114B92">
        <w:rPr>
          <w:rFonts w:ascii="Times New Roman" w:eastAsia="Calibri" w:hAnsi="Times New Roman" w:cs="Times New Roman"/>
          <w:bCs/>
          <w:sz w:val="24"/>
          <w:szCs w:val="24"/>
        </w:rPr>
        <w:t xml:space="preserve">НОДА </w:t>
      </w:r>
      <w:r w:rsidRPr="00114B92">
        <w:rPr>
          <w:rFonts w:ascii="Times New Roman" w:eastAsia="Times New Roman" w:hAnsi="Times New Roman" w:cs="Times New Roman"/>
          <w:bCs/>
          <w:sz w:val="24"/>
          <w:szCs w:val="24"/>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развивающее вариативное образование. </w:t>
      </w:r>
      <w:r w:rsidRPr="00114B92">
        <w:rPr>
          <w:rFonts w:ascii="Times New Roman" w:eastAsia="Times New Roman" w:hAnsi="Times New Roman" w:cs="Times New Roman"/>
          <w:bCs/>
          <w:sz w:val="24"/>
          <w:szCs w:val="24"/>
        </w:rPr>
        <w:t xml:space="preserve">Этот принцип </w:t>
      </w:r>
      <w:r w:rsidRPr="00114B92">
        <w:rPr>
          <w:rFonts w:ascii="Times New Roman" w:eastAsia="Times New Roman" w:hAnsi="Times New Roman" w:cs="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Выготский), что способствует развитию, расширению как явных, так и потенциальных возможностей ребенка.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i/>
          <w:sz w:val="24"/>
          <w:szCs w:val="24"/>
        </w:rPr>
        <w:t xml:space="preserve">полнота содержания и интеграция </w:t>
      </w:r>
      <w:r w:rsidRPr="00114B92">
        <w:rPr>
          <w:rFonts w:ascii="Times New Roman" w:eastAsia="Calibri" w:hAnsi="Times New Roman" w:cs="Times New Roman"/>
          <w:bCs/>
          <w:i/>
          <w:sz w:val="24"/>
          <w:szCs w:val="24"/>
        </w:rPr>
        <w:t>отдельных образовательных областей</w:t>
      </w:r>
      <w:r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раннего и дошкольного возраста.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noBreakHyphen/>
      </w:r>
      <w:r w:rsidR="00AD2E7B"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i/>
          <w:sz w:val="24"/>
          <w:szCs w:val="24"/>
        </w:rPr>
        <w:t>инвариантность ценностей и целей при вариативности средств реализации и достижения целей Программы.</w:t>
      </w:r>
      <w:r w:rsidRPr="00114B92">
        <w:rPr>
          <w:rFonts w:ascii="Times New Roman" w:eastAsia="Calibri" w:hAnsi="Times New Roman" w:cs="Times New Roman"/>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383D6F" w:rsidRPr="00114B92" w:rsidRDefault="00383D6F" w:rsidP="00A272D7">
      <w:pPr>
        <w:pStyle w:val="2"/>
        <w:keepNext w:val="0"/>
        <w:keepLines w:val="0"/>
        <w:widowControl w:val="0"/>
        <w:ind w:firstLine="709"/>
        <w:rPr>
          <w:rFonts w:ascii="Times New Roman" w:hAnsi="Times New Roman"/>
        </w:rPr>
      </w:pPr>
      <w:bookmarkStart w:id="6" w:name="_Toc475204383"/>
      <w:r w:rsidRPr="00114B92">
        <w:rPr>
          <w:rFonts w:ascii="Times New Roman" w:hAnsi="Times New Roman"/>
        </w:rPr>
        <w:t>1.2. Планируемые результаты</w:t>
      </w:r>
      <w:bookmarkEnd w:id="6"/>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соответствии с ФГОС ДО</w:t>
      </w:r>
      <w:r w:rsidR="00C80F4E"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специфика дошкольного детства и системные </w:t>
      </w:r>
      <w:r w:rsidRPr="00114B92">
        <w:rPr>
          <w:rFonts w:ascii="Times New Roman" w:eastAsia="Times New Roman" w:hAnsi="Times New Roman" w:cs="Times New Roman"/>
          <w:sz w:val="24"/>
          <w:szCs w:val="24"/>
        </w:rPr>
        <w:lastRenderedPageBreak/>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0A04CA"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w:t>
      </w:r>
      <w:r w:rsidR="0065722D" w:rsidRPr="00114B92">
        <w:rPr>
          <w:rFonts w:ascii="Times New Roman" w:eastAsia="Times New Roman" w:hAnsi="Times New Roman" w:cs="Times New Roman"/>
          <w:sz w:val="24"/>
          <w:szCs w:val="24"/>
        </w:rPr>
        <w:t xml:space="preserve">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383D6F" w:rsidRPr="00114B92" w:rsidRDefault="0065722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первую очередь</w:t>
      </w:r>
      <w:r w:rsidR="00614CF3" w:rsidRPr="00114B92">
        <w:rPr>
          <w:rFonts w:ascii="Times New Roman" w:eastAsia="Times New Roman" w:hAnsi="Times New Roman" w:cs="Times New Roman"/>
          <w:sz w:val="24"/>
          <w:szCs w:val="24"/>
        </w:rPr>
        <w:t>,</w:t>
      </w:r>
      <w:r w:rsidRPr="00114B92">
        <w:rPr>
          <w:rFonts w:ascii="Times New Roman" w:eastAsia="Times New Roman" w:hAnsi="Times New Roman" w:cs="Times New Roman"/>
          <w:sz w:val="24"/>
          <w:szCs w:val="24"/>
        </w:rPr>
        <w:t xml:space="preserve"> это касается двигательного развития. У большинства детей отмечается задержка</w:t>
      </w:r>
      <w:r w:rsidR="00FB02EA" w:rsidRPr="00114B92">
        <w:rPr>
          <w:rFonts w:ascii="Times New Roman" w:eastAsia="Times New Roman" w:hAnsi="Times New Roman" w:cs="Times New Roman"/>
          <w:sz w:val="24"/>
          <w:szCs w:val="24"/>
        </w:rPr>
        <w:t xml:space="preserve"> и нарушения</w:t>
      </w:r>
      <w:r w:rsidRPr="00114B92">
        <w:rPr>
          <w:rFonts w:ascii="Times New Roman" w:eastAsia="Times New Roman" w:hAnsi="Times New Roman" w:cs="Times New Roman"/>
          <w:sz w:val="24"/>
          <w:szCs w:val="24"/>
        </w:rPr>
        <w:t xml:space="preserve">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w:t>
      </w:r>
      <w:r w:rsidR="000A04CA" w:rsidRPr="00114B92">
        <w:rPr>
          <w:rFonts w:ascii="Times New Roman" w:eastAsia="Times New Roman" w:hAnsi="Times New Roman" w:cs="Times New Roman"/>
          <w:sz w:val="24"/>
          <w:szCs w:val="24"/>
        </w:rPr>
        <w:t xml:space="preserve"> </w:t>
      </w:r>
      <w:r w:rsidR="00DD0B70" w:rsidRPr="00114B92">
        <w:rPr>
          <w:rFonts w:ascii="Times New Roman" w:eastAsia="Times New Roman" w:hAnsi="Times New Roman" w:cs="Times New Roman"/>
          <w:sz w:val="24"/>
          <w:szCs w:val="24"/>
        </w:rPr>
        <w:t>М</w:t>
      </w:r>
      <w:r w:rsidR="000A04CA" w:rsidRPr="00114B92">
        <w:rPr>
          <w:rFonts w:ascii="Times New Roman" w:eastAsia="Times New Roman" w:hAnsi="Times New Roman" w:cs="Times New Roman"/>
          <w:sz w:val="24"/>
          <w:szCs w:val="24"/>
        </w:rPr>
        <w:t>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соответствии с особенностями психофизического развития ребенка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п</w:t>
      </w:r>
      <w:r w:rsidR="00C6689E" w:rsidRPr="00114B92">
        <w:rPr>
          <w:rFonts w:ascii="Times New Roman" w:eastAsia="Calibri" w:hAnsi="Times New Roman" w:cs="Times New Roman"/>
          <w:sz w:val="24"/>
          <w:szCs w:val="24"/>
        </w:rPr>
        <w:t xml:space="preserve">ланируемые результаты освоения </w:t>
      </w:r>
      <w:r w:rsidR="008D0FB6" w:rsidRPr="00114B92">
        <w:rPr>
          <w:rFonts w:ascii="Times New Roman" w:eastAsia="Calibri" w:hAnsi="Times New Roman" w:cs="Times New Roman"/>
          <w:sz w:val="24"/>
          <w:szCs w:val="24"/>
        </w:rPr>
        <w:t xml:space="preserve">Программы </w:t>
      </w:r>
      <w:r w:rsidRPr="00114B92">
        <w:rPr>
          <w:rFonts w:ascii="Times New Roman" w:eastAsia="Calibri" w:hAnsi="Times New Roman" w:cs="Times New Roman"/>
          <w:sz w:val="24"/>
          <w:szCs w:val="24"/>
        </w:rPr>
        <w:t xml:space="preserve">предусмотрены в ряде целевых ориентиров. </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u w:val="single"/>
        </w:rPr>
      </w:pPr>
    </w:p>
    <w:p w:rsidR="00383D6F" w:rsidRPr="00114B92" w:rsidRDefault="00383D6F" w:rsidP="00A272D7">
      <w:pPr>
        <w:pStyle w:val="3"/>
        <w:keepNext w:val="0"/>
        <w:keepLines w:val="0"/>
        <w:widowControl w:val="0"/>
        <w:ind w:firstLine="709"/>
        <w:rPr>
          <w:rFonts w:ascii="Times New Roman" w:hAnsi="Times New Roman"/>
        </w:rPr>
      </w:pPr>
      <w:bookmarkStart w:id="7" w:name="_Toc475204384"/>
      <w:r w:rsidRPr="00114B92">
        <w:rPr>
          <w:rFonts w:ascii="Times New Roman" w:hAnsi="Times New Roman"/>
        </w:rPr>
        <w:t>1.2.1. Целевые ориентиры младенческого возраста</w:t>
      </w:r>
      <w:bookmarkEnd w:id="7"/>
    </w:p>
    <w:p w:rsidR="00383D6F" w:rsidRPr="00114B92" w:rsidRDefault="00383D6F" w:rsidP="00A272D7">
      <w:pPr>
        <w:widowControl w:val="0"/>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К концу первого полугодия жизни</w:t>
      </w:r>
      <w:r w:rsidR="006A70FC" w:rsidRPr="00114B92">
        <w:rPr>
          <w:rStyle w:val="af0"/>
          <w:rFonts w:ascii="Times New Roman" w:hAnsi="Times New Roman" w:cs="Times New Roman"/>
          <w:i/>
          <w:sz w:val="24"/>
          <w:szCs w:val="24"/>
        </w:rPr>
        <w:footnoteReference w:id="1"/>
      </w:r>
      <w:r w:rsidRPr="00114B92">
        <w:rPr>
          <w:rFonts w:ascii="Times New Roman" w:hAnsi="Times New Roman" w:cs="Times New Roman"/>
          <w:i/>
          <w:sz w:val="24"/>
          <w:szCs w:val="24"/>
        </w:rPr>
        <w:t xml:space="preserve"> ребенок:</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 xml:space="preserve">поддерживает зрительный контакт с говорящим, улыбается, издает радостные звуки в ответ на голос и улыбку </w:t>
      </w:r>
      <w:r w:rsidR="00AF63A6" w:rsidRPr="00114B92">
        <w:rPr>
          <w:rFonts w:ascii="Times New Roman" w:hAnsi="Times New Roman" w:cs="Times New Roman"/>
          <w:sz w:val="24"/>
          <w:szCs w:val="24"/>
        </w:rPr>
        <w:t>взрослого (</w:t>
      </w:r>
      <w:r w:rsidR="00FB02EA" w:rsidRPr="00114B92">
        <w:rPr>
          <w:rFonts w:ascii="Times New Roman" w:hAnsi="Times New Roman" w:cs="Times New Roman"/>
          <w:sz w:val="24"/>
          <w:szCs w:val="24"/>
        </w:rPr>
        <w:t xml:space="preserve">проявляет </w:t>
      </w:r>
      <w:r w:rsidR="00AF63A6" w:rsidRPr="00114B92">
        <w:rPr>
          <w:rFonts w:ascii="Times New Roman" w:hAnsi="Times New Roman" w:cs="Times New Roman"/>
          <w:sz w:val="24"/>
          <w:szCs w:val="24"/>
        </w:rPr>
        <w:t>«комплекс</w:t>
      </w:r>
      <w:r w:rsidR="00FB02EA" w:rsidRPr="00114B92">
        <w:rPr>
          <w:rFonts w:ascii="Times New Roman" w:hAnsi="Times New Roman" w:cs="Times New Roman"/>
          <w:sz w:val="24"/>
          <w:szCs w:val="24"/>
        </w:rPr>
        <w:t xml:space="preserve"> оживления»)</w:t>
      </w:r>
      <w:r w:rsidR="00383D6F" w:rsidRPr="00114B92">
        <w:rPr>
          <w:rFonts w:ascii="Times New Roman" w:hAnsi="Times New Roman" w:cs="Times New Roman"/>
          <w:sz w:val="24"/>
          <w:szCs w:val="24"/>
        </w:rPr>
        <w:t>;</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оживляется, подает голос, когда на него смотрят или к нему обращаются, переводит взгляд с одного говорящего человека на другого;</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произносит отдельные лепетные слоги;</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0468CC" w:rsidRPr="00114B92">
        <w:rPr>
          <w:rFonts w:ascii="Times New Roman" w:hAnsi="Times New Roman" w:cs="Times New Roman"/>
          <w:sz w:val="24"/>
          <w:szCs w:val="24"/>
        </w:rPr>
        <w:t xml:space="preserve">различает голоса близких людей, слушая говорящего и реагирует, на прекращение </w:t>
      </w:r>
      <w:r w:rsidR="000468CC" w:rsidRPr="00114B92">
        <w:rPr>
          <w:rFonts w:ascii="Times New Roman" w:hAnsi="Times New Roman" w:cs="Times New Roman"/>
          <w:sz w:val="24"/>
          <w:szCs w:val="24"/>
        </w:rPr>
        <w:lastRenderedPageBreak/>
        <w:t>разговора</w:t>
      </w:r>
      <w:r w:rsidR="00614CF3" w:rsidRPr="00114B92">
        <w:rPr>
          <w:rFonts w:ascii="Times New Roman" w:hAnsi="Times New Roman" w:cs="Times New Roman"/>
          <w:sz w:val="24"/>
          <w:szCs w:val="24"/>
        </w:rPr>
        <w:t>, р</w:t>
      </w:r>
      <w:r w:rsidR="00383D6F" w:rsidRPr="00114B92">
        <w:rPr>
          <w:rFonts w:ascii="Times New Roman" w:hAnsi="Times New Roman" w:cs="Times New Roman"/>
          <w:sz w:val="24"/>
          <w:szCs w:val="24"/>
        </w:rPr>
        <w:t xml:space="preserve">еагирует, когда теряет взгляд взрослого </w:t>
      </w:r>
      <w:r w:rsidR="00AF63A6" w:rsidRPr="00114B92">
        <w:rPr>
          <w:rFonts w:ascii="Times New Roman" w:hAnsi="Times New Roman" w:cs="Times New Roman"/>
          <w:sz w:val="24"/>
          <w:szCs w:val="24"/>
        </w:rPr>
        <w:t>или</w:t>
      </w:r>
      <w:r w:rsidR="00383D6F" w:rsidRPr="00114B92">
        <w:rPr>
          <w:rFonts w:ascii="Times New Roman" w:hAnsi="Times New Roman" w:cs="Times New Roman"/>
          <w:sz w:val="24"/>
          <w:szCs w:val="24"/>
        </w:rPr>
        <w:t xml:space="preserve"> когда взрослый собирается уходить;</w:t>
      </w:r>
    </w:p>
    <w:p w:rsidR="00383D6F" w:rsidRPr="00114B92" w:rsidRDefault="000B102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проявляет </w:t>
      </w:r>
      <w:r w:rsidR="00383D6F" w:rsidRPr="00114B92">
        <w:rPr>
          <w:rFonts w:ascii="Times New Roman" w:hAnsi="Times New Roman" w:cs="Times New Roman"/>
          <w:sz w:val="24"/>
          <w:szCs w:val="24"/>
        </w:rPr>
        <w:t xml:space="preserve">выраженную потребность в общении </w:t>
      </w:r>
      <w:r w:rsidR="000468CC" w:rsidRPr="00114B92">
        <w:rPr>
          <w:rFonts w:ascii="Times New Roman" w:hAnsi="Times New Roman" w:cs="Times New Roman"/>
          <w:sz w:val="24"/>
          <w:szCs w:val="24"/>
        </w:rPr>
        <w:t>с</w:t>
      </w:r>
      <w:r w:rsidR="00383D6F" w:rsidRPr="00114B92">
        <w:rPr>
          <w:rFonts w:ascii="Times New Roman" w:hAnsi="Times New Roman" w:cs="Times New Roman"/>
          <w:sz w:val="24"/>
          <w:szCs w:val="24"/>
        </w:rPr>
        <w:t xml:space="preserve">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находит глазами</w:t>
      </w:r>
      <w:r w:rsidR="00FB02EA" w:rsidRPr="00114B92">
        <w:rPr>
          <w:rFonts w:ascii="Times New Roman" w:hAnsi="Times New Roman" w:cs="Times New Roman"/>
          <w:sz w:val="24"/>
          <w:szCs w:val="24"/>
        </w:rPr>
        <w:t xml:space="preserve"> невидимый</w:t>
      </w:r>
      <w:r w:rsidRPr="00114B92">
        <w:rPr>
          <w:rFonts w:ascii="Times New Roman" w:hAnsi="Times New Roman" w:cs="Times New Roman"/>
          <w:sz w:val="24"/>
          <w:szCs w:val="24"/>
        </w:rPr>
        <w:t xml:space="preserve"> источник звука, внимательно смотрит на объект, издающий звук;</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w:t>
      </w:r>
      <w:r w:rsidR="00FB02EA" w:rsidRPr="00114B92">
        <w:rPr>
          <w:rFonts w:ascii="Times New Roman" w:hAnsi="Times New Roman" w:cs="Times New Roman"/>
          <w:sz w:val="24"/>
          <w:szCs w:val="24"/>
        </w:rPr>
        <w:t>ет</w:t>
      </w:r>
      <w:r w:rsidR="00383D6F" w:rsidRPr="00114B92">
        <w:rPr>
          <w:rFonts w:ascii="Times New Roman" w:hAnsi="Times New Roman" w:cs="Times New Roman"/>
          <w:sz w:val="24"/>
          <w:szCs w:val="24"/>
        </w:rPr>
        <w:t xml:space="preserve"> </w:t>
      </w:r>
      <w:r w:rsidR="00FB02EA" w:rsidRPr="00114B92">
        <w:rPr>
          <w:rFonts w:ascii="Times New Roman" w:hAnsi="Times New Roman" w:cs="Times New Roman"/>
          <w:sz w:val="24"/>
          <w:szCs w:val="24"/>
        </w:rPr>
        <w:t>вложенную в</w:t>
      </w:r>
      <w:r w:rsidR="00383D6F" w:rsidRPr="00114B92">
        <w:rPr>
          <w:rFonts w:ascii="Times New Roman" w:hAnsi="Times New Roman" w:cs="Times New Roman"/>
          <w:sz w:val="24"/>
          <w:szCs w:val="24"/>
        </w:rPr>
        <w:t xml:space="preserve"> рук</w:t>
      </w:r>
      <w:r w:rsidR="00FB02EA" w:rsidRPr="00114B92">
        <w:rPr>
          <w:rFonts w:ascii="Times New Roman" w:hAnsi="Times New Roman" w:cs="Times New Roman"/>
          <w:sz w:val="24"/>
          <w:szCs w:val="24"/>
        </w:rPr>
        <w:t>у</w:t>
      </w:r>
      <w:r w:rsidR="00383D6F" w:rsidRPr="00114B92">
        <w:rPr>
          <w:rFonts w:ascii="Times New Roman" w:hAnsi="Times New Roman" w:cs="Times New Roman"/>
          <w:sz w:val="24"/>
          <w:szCs w:val="24"/>
        </w:rPr>
        <w:t xml:space="preserve"> игрушку, тянется</w:t>
      </w:r>
      <w:r w:rsidR="00FB02EA" w:rsidRPr="00114B92">
        <w:rPr>
          <w:rFonts w:ascii="Times New Roman" w:hAnsi="Times New Roman" w:cs="Times New Roman"/>
          <w:sz w:val="24"/>
          <w:szCs w:val="24"/>
        </w:rPr>
        <w:t xml:space="preserve"> и хватает </w:t>
      </w:r>
      <w:r w:rsidR="00B82FAC" w:rsidRPr="00114B92">
        <w:rPr>
          <w:rFonts w:ascii="Times New Roman" w:hAnsi="Times New Roman" w:cs="Times New Roman"/>
          <w:sz w:val="24"/>
          <w:szCs w:val="24"/>
        </w:rPr>
        <w:t>игрушки, осуществляет</w:t>
      </w:r>
      <w:r w:rsidR="00FB02EA" w:rsidRPr="00114B92">
        <w:rPr>
          <w:rFonts w:ascii="Times New Roman" w:hAnsi="Times New Roman" w:cs="Times New Roman"/>
          <w:sz w:val="24"/>
          <w:szCs w:val="24"/>
        </w:rPr>
        <w:t xml:space="preserve"> неспецифические </w:t>
      </w:r>
      <w:r w:rsidR="00B82FAC" w:rsidRPr="00114B92">
        <w:rPr>
          <w:rFonts w:ascii="Times New Roman" w:hAnsi="Times New Roman" w:cs="Times New Roman"/>
          <w:sz w:val="24"/>
          <w:szCs w:val="24"/>
        </w:rPr>
        <w:t>манипуляции (стереотипные действия</w:t>
      </w:r>
      <w:r w:rsidR="00AF63A6" w:rsidRPr="00114B92">
        <w:rPr>
          <w:rFonts w:ascii="Times New Roman" w:hAnsi="Times New Roman" w:cs="Times New Roman"/>
          <w:sz w:val="24"/>
          <w:szCs w:val="24"/>
        </w:rPr>
        <w:t>): перекладывает</w:t>
      </w:r>
      <w:r w:rsidR="00383D6F" w:rsidRPr="00114B92">
        <w:rPr>
          <w:rFonts w:ascii="Times New Roman" w:hAnsi="Times New Roman" w:cs="Times New Roman"/>
          <w:sz w:val="24"/>
          <w:szCs w:val="24"/>
        </w:rPr>
        <w:t xml:space="preserve"> предмет из руки в </w:t>
      </w:r>
      <w:r w:rsidR="00B82FAC" w:rsidRPr="00114B92">
        <w:rPr>
          <w:rFonts w:ascii="Times New Roman" w:hAnsi="Times New Roman" w:cs="Times New Roman"/>
          <w:sz w:val="24"/>
          <w:szCs w:val="24"/>
        </w:rPr>
        <w:t>руку, трясёт им, стучит)</w:t>
      </w:r>
      <w:r w:rsidR="00383D6F" w:rsidRPr="00114B92">
        <w:rPr>
          <w:rFonts w:ascii="Times New Roman" w:hAnsi="Times New Roman" w:cs="Times New Roman"/>
          <w:sz w:val="24"/>
          <w:szCs w:val="24"/>
        </w:rPr>
        <w:t>.</w:t>
      </w:r>
    </w:p>
    <w:p w:rsidR="00383D6F" w:rsidRPr="00114B92" w:rsidRDefault="00383D6F" w:rsidP="00A272D7">
      <w:pPr>
        <w:widowControl w:val="0"/>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К концу первого года жизни</w:t>
      </w:r>
      <w:r w:rsidR="006A70FC" w:rsidRPr="00114B92">
        <w:rPr>
          <w:rStyle w:val="af0"/>
          <w:rFonts w:ascii="Times New Roman" w:hAnsi="Times New Roman" w:cs="Times New Roman"/>
          <w:i/>
          <w:sz w:val="24"/>
          <w:szCs w:val="24"/>
        </w:rPr>
        <w:footnoteReference w:id="2"/>
      </w:r>
      <w:r w:rsidRPr="00114B92">
        <w:rPr>
          <w:rFonts w:ascii="Times New Roman" w:hAnsi="Times New Roman" w:cs="Times New Roman"/>
          <w:i/>
          <w:sz w:val="24"/>
          <w:szCs w:val="24"/>
        </w:rPr>
        <w:t xml:space="preserve"> ребенок:</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 xml:space="preserve">использует указательный жест и понимает несколько жестов: указательный, </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до свидания</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 xml:space="preserve">, </w:t>
      </w:r>
      <w:r w:rsidR="00614CF3" w:rsidRPr="00114B92">
        <w:rPr>
          <w:rFonts w:ascii="Times New Roman" w:hAnsi="Times New Roman" w:cs="Times New Roman"/>
          <w:sz w:val="24"/>
          <w:szCs w:val="24"/>
        </w:rPr>
        <w:t>«иди ко мне»</w:t>
      </w:r>
      <w:r w:rsidR="00383D6F" w:rsidRPr="00114B92">
        <w:rPr>
          <w:rFonts w:ascii="Times New Roman" w:hAnsi="Times New Roman" w:cs="Times New Roman"/>
          <w:sz w:val="24"/>
          <w:szCs w:val="24"/>
        </w:rPr>
        <w:t xml:space="preserve">, </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нельзя</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 xml:space="preserve"> и т.п.;</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реагирует на имя - поворачивается, когда его зовут;</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охотно слушает детские стишки, песенки, игру на музыкальных инструментах, рассматривает картинки, </w:t>
      </w:r>
      <w:r w:rsidR="000B102A" w:rsidRPr="00114B92">
        <w:rPr>
          <w:rFonts w:ascii="Times New Roman" w:hAnsi="Times New Roman" w:cs="Times New Roman"/>
          <w:sz w:val="24"/>
          <w:szCs w:val="24"/>
        </w:rPr>
        <w:t>узнает, что на них изображено</w:t>
      </w:r>
      <w:r w:rsidRPr="00114B92">
        <w:rPr>
          <w:rFonts w:ascii="Times New Roman" w:hAnsi="Times New Roman" w:cs="Times New Roman"/>
          <w:sz w:val="24"/>
          <w:szCs w:val="24"/>
        </w:rPr>
        <w:t xml:space="preserve">; </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 </w:t>
      </w:r>
      <w:r w:rsidR="00383D6F" w:rsidRPr="00114B92">
        <w:rPr>
          <w:rFonts w:ascii="Times New Roman" w:hAnsi="Times New Roman" w:cs="Times New Roman"/>
          <w:sz w:val="24"/>
          <w:szCs w:val="24"/>
        </w:rPr>
        <w:t>проявляет двигательную активность;</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пьет из чашки, ест руками.</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p>
    <w:p w:rsidR="00383D6F" w:rsidRPr="00114B92" w:rsidRDefault="00383D6F" w:rsidP="00A272D7">
      <w:pPr>
        <w:pStyle w:val="3"/>
        <w:keepNext w:val="0"/>
        <w:keepLines w:val="0"/>
        <w:widowControl w:val="0"/>
        <w:ind w:firstLine="709"/>
        <w:rPr>
          <w:rFonts w:ascii="Times New Roman" w:hAnsi="Times New Roman"/>
        </w:rPr>
      </w:pPr>
      <w:bookmarkStart w:id="8" w:name="_Toc475204385"/>
      <w:r w:rsidRPr="00114B92">
        <w:rPr>
          <w:rFonts w:ascii="Times New Roman" w:hAnsi="Times New Roman"/>
        </w:rPr>
        <w:t>1.2.2. Целевые ориентиры раннего возраста</w:t>
      </w:r>
      <w:bookmarkEnd w:id="8"/>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трем годам</w:t>
      </w:r>
      <w:r w:rsidR="006A70FC" w:rsidRPr="00114B92">
        <w:rPr>
          <w:rStyle w:val="af0"/>
          <w:rFonts w:ascii="Times New Roman" w:eastAsia="Times New Roman" w:hAnsi="Times New Roman" w:cs="Times New Roman"/>
          <w:i/>
          <w:sz w:val="24"/>
          <w:szCs w:val="24"/>
        </w:rPr>
        <w:footnoteReference w:id="3"/>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стремится к общению со взрослыми, активно подражает им в движениях и </w:t>
      </w:r>
      <w:r w:rsidR="00001A2B" w:rsidRPr="00114B92">
        <w:rPr>
          <w:rFonts w:ascii="Times New Roman" w:eastAsia="Calibri" w:hAnsi="Times New Roman" w:cs="Times New Roman"/>
          <w:sz w:val="24"/>
          <w:szCs w:val="24"/>
        </w:rPr>
        <w:t>действиях,</w:t>
      </w:r>
      <w:r w:rsidRPr="00114B92">
        <w:rPr>
          <w:rFonts w:ascii="Times New Roman" w:eastAsia="Calibri" w:hAnsi="Times New Roman" w:cs="Times New Roman"/>
          <w:sz w:val="24"/>
          <w:szCs w:val="24"/>
        </w:rPr>
        <w:t xml:space="preserve">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понимает речь, знает названия окружающих предметов и игрушек;</w:t>
      </w:r>
    </w:p>
    <w:p w:rsidR="00383D6F" w:rsidRPr="00114B92" w:rsidRDefault="000468CC"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 xml:space="preserve"> проявляет интерес к сверстникам, наблюдая за их действиями и подражает, им;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проявляет самостоятельность в бытовых и игровых действиях, стремится достичь результата своих действий;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владеет простейшими навыками самообслуживания;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стремится повторять за взрослым предложения из 2-х-3-х слов, </w:t>
      </w:r>
      <w:r w:rsidR="00001A2B" w:rsidRPr="00114B92">
        <w:rPr>
          <w:rFonts w:ascii="Times New Roman" w:eastAsia="Calibri" w:hAnsi="Times New Roman" w:cs="Times New Roman"/>
          <w:sz w:val="24"/>
          <w:szCs w:val="24"/>
        </w:rPr>
        <w:t>двустишия, может</w:t>
      </w:r>
      <w:r w:rsidR="00B82FAC" w:rsidRPr="00114B92">
        <w:rPr>
          <w:rFonts w:ascii="Times New Roman" w:eastAsia="Calibri" w:hAnsi="Times New Roman" w:cs="Times New Roman"/>
          <w:sz w:val="24"/>
          <w:szCs w:val="24"/>
        </w:rPr>
        <w:t xml:space="preserve"> обращаться с вопросами и </w:t>
      </w:r>
      <w:r w:rsidR="00001A2B" w:rsidRPr="00114B92">
        <w:rPr>
          <w:rFonts w:ascii="Times New Roman" w:eastAsia="Calibri" w:hAnsi="Times New Roman" w:cs="Times New Roman"/>
          <w:sz w:val="24"/>
          <w:szCs w:val="24"/>
        </w:rPr>
        <w:t>просьбами,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любит слушать стихи, песни, короткие сказки, рассматривать картинки, вступает в контакт с детьми и взрослыми;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w:t>
      </w:r>
    </w:p>
    <w:p w:rsidR="000B102A" w:rsidRPr="00114B92" w:rsidRDefault="000B102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Pr="00114B92">
        <w:rPr>
          <w:rFonts w:ascii="Times New Roman" w:eastAsia="Calibri" w:hAnsi="Times New Roman" w:cs="Times New Roman"/>
          <w:sz w:val="24"/>
          <w:szCs w:val="24"/>
        </w:rPr>
        <w:tab/>
        <w:t>показывает по словесной инструкции и может назвать два-четыре основных цвета и две-три формы;</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двигается с учетом имеющихся ограничений.</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rPr>
      </w:pPr>
    </w:p>
    <w:p w:rsidR="00383D6F" w:rsidRPr="00114B92" w:rsidRDefault="00383D6F" w:rsidP="00A272D7">
      <w:pPr>
        <w:pStyle w:val="3"/>
        <w:keepNext w:val="0"/>
        <w:keepLines w:val="0"/>
        <w:widowControl w:val="0"/>
        <w:ind w:firstLine="709"/>
        <w:rPr>
          <w:rFonts w:ascii="Times New Roman" w:hAnsi="Times New Roman"/>
        </w:rPr>
      </w:pPr>
      <w:bookmarkStart w:id="9" w:name="_Toc475204386"/>
      <w:r w:rsidRPr="00114B92">
        <w:rPr>
          <w:rFonts w:ascii="Times New Roman" w:hAnsi="Times New Roman"/>
        </w:rPr>
        <w:t>1.2.</w:t>
      </w:r>
      <w:r w:rsidR="00B17A9E" w:rsidRPr="00114B92">
        <w:rPr>
          <w:rFonts w:ascii="Times New Roman" w:hAnsi="Times New Roman"/>
        </w:rPr>
        <w:t>4</w:t>
      </w:r>
      <w:r w:rsidRPr="00114B92">
        <w:rPr>
          <w:rFonts w:ascii="Times New Roman" w:hAnsi="Times New Roman"/>
        </w:rPr>
        <w:t>. Целевые ориентиры дошкольного возраста</w:t>
      </w:r>
      <w:bookmarkEnd w:id="9"/>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младшего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четырем с половиной годам</w:t>
      </w:r>
      <w:r w:rsidR="0038421A" w:rsidRPr="00114B92">
        <w:rPr>
          <w:rStyle w:val="af0"/>
          <w:rFonts w:ascii="Times New Roman" w:eastAsia="Times New Roman" w:hAnsi="Times New Roman" w:cs="Times New Roman"/>
          <w:i/>
          <w:sz w:val="24"/>
          <w:szCs w:val="24"/>
        </w:rPr>
        <w:footnoteReference w:id="4"/>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способен к устойчивому эмоциональному контакту со взрослым и сверстниками;</w:t>
      </w:r>
    </w:p>
    <w:p w:rsidR="00383D6F" w:rsidRPr="00114B92" w:rsidRDefault="00383D6F" w:rsidP="00A272D7">
      <w:pPr>
        <w:widowControl w:val="0"/>
        <w:numPr>
          <w:ilvl w:val="0"/>
          <w:numId w:val="6"/>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 xml:space="preserve">проявляет речевую активность, способность взаимодействовать с окружающими, </w:t>
      </w:r>
      <w:r w:rsidRPr="00114B92">
        <w:rPr>
          <w:rFonts w:ascii="Times New Roman" w:eastAsia="Calibri" w:hAnsi="Times New Roman" w:cs="Times New Roman"/>
          <w:sz w:val="24"/>
          <w:szCs w:val="24"/>
        </w:rPr>
        <w:lastRenderedPageBreak/>
        <w:t>желание общаться с помощью слова, стремится к расширению понимания речи;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названия предметов, действий, признаков, встречающихся в повседневной речи;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выполняет словесные инструкции, выраженные различными по степени сложности синтаксическими конструкциями;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различает лексические значения слов и грамматических форм слова;</w:t>
      </w:r>
    </w:p>
    <w:p w:rsidR="00B82FAC" w:rsidRPr="00114B92" w:rsidRDefault="00B82FAC" w:rsidP="00A272D7">
      <w:pPr>
        <w:widowControl w:val="0"/>
        <w:numPr>
          <w:ilvl w:val="0"/>
          <w:numId w:val="6"/>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пополняет активный словарный запас с последующим включением его в простые фразы;</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называет действия, предметы, изображенные на картинке, выполненные персонажами сказок или другими объектами;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рассказывает двустишья и простые потешки;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для передачи сообщения слова, простые предложения, состоящие из двух-трех слов, которые могут добавляться жестами;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произносит простые по артикуляции звуки;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воспроизводит звукослоговую структуру двухсложных слов, состоящих из открытых, закрытых слогов, с ударением на гласном звуке;</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соблюдает в игре элементарные правила;</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перенос, сформированных ранее игровых действий в различные игры;</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действиям других детей, может им подражать;</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замечает несоответствие поведения других детей требованиям взрослого; </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выражает интерес и проявляет внимание к различным эмоциональным состояниям человека;</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выбирает из трех предметов разной величины «самый большой» («самый маленький»);</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 xml:space="preserve">считает с соблюдением принципа «один к одному» (в доступных пределах счета), обозначает итог счета; </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знает реальные явления и их изображения: контрастные времена года (лето и зима) и части суток (день и ночь);</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 xml:space="preserve">эмоционально положительно относится к изобразительной деятельности, ее процессу и </w:t>
      </w:r>
      <w:r w:rsidRPr="00114B92">
        <w:rPr>
          <w:rFonts w:ascii="Times New Roman" w:eastAsia="Times New Roman" w:hAnsi="Times New Roman" w:cs="Times New Roman"/>
          <w:sz w:val="24"/>
          <w:szCs w:val="24"/>
        </w:rPr>
        <w:lastRenderedPageBreak/>
        <w:t>результатам;</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владеет некоторыми операционально-техническими сторонами изобразительной деятельности с учетом ограничения манипулятивной функции;</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планирует основные этапы предстоящей работы с помощью взрослого;</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с помощью взрослого выполняет музыкально-ритмические движения и действия на шумовых музыкальных инструментах;</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MS Mincho" w:hAnsi="Times New Roman" w:cs="Times New Roman"/>
          <w:sz w:val="24"/>
          <w:szCs w:val="24"/>
        </w:rPr>
      </w:pPr>
      <w:r w:rsidRPr="00114B92">
        <w:rPr>
          <w:rFonts w:ascii="Times New Roman" w:eastAsia="MS Mincho" w:hAnsi="Times New Roman" w:cs="Times New Roman"/>
          <w:sz w:val="24"/>
          <w:szCs w:val="24"/>
        </w:rPr>
        <w:t>выражает стремление осваивать различные виды движения (бег, лазанье, перешагивание и пр.);</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обладает навыками элементарной ориентировки в пространстве;</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реагирует на сигнал и действует в соответствии с ним;</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принимать активное участие в подвижных играх;</w:t>
      </w:r>
    </w:p>
    <w:p w:rsidR="00383D6F" w:rsidRPr="00114B92" w:rsidRDefault="00383D6F" w:rsidP="00A272D7">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383D6F" w:rsidRPr="00114B92" w:rsidRDefault="00383D6F" w:rsidP="00A272D7">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среднего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шести годам</w:t>
      </w:r>
      <w:r w:rsidR="0038421A" w:rsidRPr="00114B92">
        <w:rPr>
          <w:rStyle w:val="af0"/>
          <w:rFonts w:ascii="Times New Roman" w:eastAsia="Times New Roman" w:hAnsi="Times New Roman" w:cs="Times New Roman"/>
          <w:i/>
          <w:sz w:val="24"/>
          <w:szCs w:val="24"/>
        </w:rPr>
        <w:footnoteReference w:id="5"/>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мотивацию к занятиям, попытки планировать (с помощью взрослого) деятельность для достижения какой-либ</w:t>
      </w:r>
      <w:r w:rsidR="000468CC" w:rsidRPr="00114B92">
        <w:rPr>
          <w:rFonts w:ascii="Times New Roman" w:eastAsia="Calibri" w:hAnsi="Times New Roman" w:cs="Times New Roman"/>
          <w:sz w:val="24"/>
          <w:szCs w:val="24"/>
        </w:rPr>
        <w:t>о (</w:t>
      </w:r>
      <w:r w:rsidRPr="00114B92">
        <w:rPr>
          <w:rFonts w:ascii="Times New Roman" w:eastAsia="Calibri" w:hAnsi="Times New Roman" w:cs="Times New Roman"/>
          <w:sz w:val="24"/>
          <w:szCs w:val="24"/>
        </w:rPr>
        <w:t>конкретной) цели;</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употребляет слова, обозначающие названия предметов, действий, признаков, состояний, свойств, качеств;</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различает словообразовательные модели и грамматические формы слов в импрессивной речи;</w:t>
      </w:r>
    </w:p>
    <w:p w:rsidR="00B82FAC"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речи простейшие виды сложносочиненных предл</w:t>
      </w:r>
      <w:r w:rsidR="000B102A" w:rsidRPr="00114B92">
        <w:rPr>
          <w:rFonts w:ascii="Times New Roman" w:eastAsia="Calibri" w:hAnsi="Times New Roman" w:cs="Times New Roman"/>
          <w:sz w:val="24"/>
          <w:szCs w:val="24"/>
        </w:rPr>
        <w:t xml:space="preserve">ожений с сочинительными союзами, применяет </w:t>
      </w:r>
      <w:r w:rsidR="00B82FAC" w:rsidRPr="00114B92">
        <w:rPr>
          <w:rFonts w:ascii="Times New Roman" w:eastAsia="Calibri" w:hAnsi="Times New Roman" w:cs="Times New Roman"/>
          <w:sz w:val="24"/>
          <w:szCs w:val="24"/>
        </w:rPr>
        <w:t>слова в соответствии с коммуникативной ситуацией;</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различает на слух ненарушенные и нарушенные в произношении звуки; </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владеет простыми формами фонематического анализа;</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различные виды интонационных конструкций;</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выполняет взаимосвязанные ролевые действия, изображающие социальные функции людей, понимает и называет свою роль;</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ходе игры различные натуральные предметы, их модели, предметы-заместители;</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в сюжетно-ролевых и театрализованных играх различные виды социальных отношений;</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стремится к самостоятельности, проявляет относительную независимость от взрослого;</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доброжелательное отношение к детям, взрослым, оказывает помощь в процессе деятельности, благодарит за помощь;</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занимается доступным продуктивным видом деятельности, не отвлекаясь, в течение некоторого времени (15–20 минут);</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w:t>
      </w:r>
      <w:r w:rsidRPr="00114B92">
        <w:rPr>
          <w:rFonts w:ascii="Times New Roman" w:eastAsia="Calibri" w:hAnsi="Times New Roman" w:cs="Times New Roman"/>
          <w:snapToGrid w:val="0"/>
          <w:sz w:val="24"/>
          <w:szCs w:val="24"/>
        </w:rPr>
        <w:t xml:space="preserve">ситуативной речью в общении с другими детьми и со взрослыми, </w:t>
      </w:r>
      <w:r w:rsidRPr="00114B92">
        <w:rPr>
          <w:rFonts w:ascii="Times New Roman" w:eastAsia="Calibri" w:hAnsi="Times New Roman" w:cs="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может самостоятельно получать новую информацию (задает вопросы, экспериментирует);</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обладает значительно возросшим </w:t>
      </w:r>
      <w:r w:rsidRPr="00114B92">
        <w:rPr>
          <w:rFonts w:ascii="Times New Roman" w:eastAsia="Calibri" w:hAnsi="Times New Roman" w:cs="Times New Roman"/>
          <w:snapToGrid w:val="0"/>
          <w:sz w:val="24"/>
          <w:szCs w:val="24"/>
        </w:rPr>
        <w:t>объемом понимания речи и</w:t>
      </w:r>
      <w:r w:rsidR="00AD2E7B" w:rsidRPr="00114B92">
        <w:rPr>
          <w:rFonts w:ascii="Times New Roman" w:eastAsia="Calibri" w:hAnsi="Times New Roman" w:cs="Times New Roman"/>
          <w:snapToGrid w:val="0"/>
          <w:sz w:val="24"/>
          <w:szCs w:val="24"/>
        </w:rPr>
        <w:t xml:space="preserve"> </w:t>
      </w:r>
      <w:r w:rsidRPr="00114B92">
        <w:rPr>
          <w:rFonts w:ascii="Times New Roman" w:eastAsia="Calibri" w:hAnsi="Times New Roman" w:cs="Times New Roman"/>
          <w:sz w:val="24"/>
          <w:szCs w:val="24"/>
        </w:rPr>
        <w:t xml:space="preserve">звукопроизносительными возможностями, активным словарным запасом с последующим включением его в простые </w:t>
      </w:r>
      <w:r w:rsidRPr="00114B92">
        <w:rPr>
          <w:rFonts w:ascii="Times New Roman" w:eastAsia="Calibri" w:hAnsi="Times New Roman" w:cs="Times New Roman"/>
          <w:sz w:val="24"/>
          <w:szCs w:val="24"/>
        </w:rPr>
        <w:lastRenderedPageBreak/>
        <w:t>фразы;</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речи употребляет все части речи, проявляя словотворчество;</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изображает предметы с деталями, появляются элементы сюжета, композиции, замысел опережает изображение;</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основные цвета и их оттенки;</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сотрудничает с другими детьми в процессе выполнения коллективных работ;</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двигательные цепочки из трех-пяти элементов;</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общеразвивающие упражнения с учетом особенностей двигательного развития;</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элементарно описывает по вопросам взрослого свое самочувствие, может привлечь его внимание в случае плохого самочувствия, боли и т. п.</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rPr>
      </w:pPr>
    </w:p>
    <w:p w:rsidR="00383D6F" w:rsidRPr="00114B92" w:rsidRDefault="00B17A9E" w:rsidP="00A272D7">
      <w:pPr>
        <w:pStyle w:val="3"/>
        <w:keepNext w:val="0"/>
        <w:keepLines w:val="0"/>
        <w:widowControl w:val="0"/>
        <w:ind w:firstLine="709"/>
        <w:rPr>
          <w:rFonts w:ascii="Times New Roman" w:hAnsi="Times New Roman"/>
        </w:rPr>
      </w:pPr>
      <w:bookmarkStart w:id="10" w:name="_Toc475204387"/>
      <w:r w:rsidRPr="00114B92">
        <w:rPr>
          <w:rFonts w:ascii="Times New Roman" w:hAnsi="Times New Roman"/>
        </w:rPr>
        <w:t>1.2.5</w:t>
      </w:r>
      <w:r w:rsidR="00383D6F" w:rsidRPr="00114B92">
        <w:rPr>
          <w:rFonts w:ascii="Times New Roman" w:hAnsi="Times New Roman"/>
        </w:rPr>
        <w:t>. Целевые ориентиры на этапе завершения освоения Программы</w:t>
      </w:r>
      <w:bookmarkEnd w:id="10"/>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i/>
          <w:sz w:val="24"/>
          <w:szCs w:val="24"/>
        </w:rPr>
        <w:t>К семи-восьми годам</w:t>
      </w:r>
      <w:r w:rsidR="006A70FC" w:rsidRPr="00114B92">
        <w:rPr>
          <w:rStyle w:val="af0"/>
          <w:rFonts w:ascii="Times New Roman" w:eastAsia="Times New Roman" w:hAnsi="Times New Roman" w:cs="Times New Roman"/>
          <w:i/>
          <w:sz w:val="24"/>
          <w:szCs w:val="24"/>
        </w:rPr>
        <w:footnoteReference w:id="6"/>
      </w:r>
      <w:r w:rsidRPr="00114B92">
        <w:rPr>
          <w:rFonts w:ascii="Times New Roman" w:eastAsia="Calibri" w:hAnsi="Times New Roman" w:cs="Times New Roman"/>
          <w:i/>
          <w:sz w:val="24"/>
          <w:szCs w:val="24"/>
        </w:rPr>
        <w:t xml:space="preserve"> ребенок</w:t>
      </w:r>
      <w:r w:rsidRPr="00114B92">
        <w:rPr>
          <w:rFonts w:ascii="Times New Roman" w:eastAsia="Calibri" w:hAnsi="Times New Roman" w:cs="Times New Roman"/>
          <w:sz w:val="24"/>
          <w:szCs w:val="24"/>
        </w:rPr>
        <w:t>:</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обладает сформированной мотивацией к школьному обучению;</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усваивает значения новых слов на основе знаний о предметах и явлениях окружающего мира;</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употребляет слова, обозначающие личностные характеристики, с </w:t>
      </w:r>
      <w:r w:rsidR="000468CC" w:rsidRPr="00114B92">
        <w:rPr>
          <w:rFonts w:ascii="Times New Roman" w:eastAsia="Calibri" w:hAnsi="Times New Roman" w:cs="Times New Roman"/>
          <w:sz w:val="24"/>
          <w:szCs w:val="24"/>
        </w:rPr>
        <w:t>мотивным</w:t>
      </w:r>
      <w:r w:rsidRPr="00114B92">
        <w:rPr>
          <w:rFonts w:ascii="Times New Roman" w:eastAsia="Calibri" w:hAnsi="Times New Roman" w:cs="Times New Roman"/>
          <w:sz w:val="24"/>
          <w:szCs w:val="24"/>
        </w:rPr>
        <w:t xml:space="preserve"> значением, многозначные;</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подбирать слова с противоположным и сходным значением;</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осмысливать образные выражения и объяснять смысл поговорок (при необходимости прибегает к помощи взрослого);</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употребляет грамматические формы слова; продуктивные и непродуктивные словообразовательные модели;</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составляет различные виды описательных рассказов, текстов (описание, </w:t>
      </w:r>
      <w:r w:rsidRPr="00114B92">
        <w:rPr>
          <w:rFonts w:ascii="Times New Roman" w:eastAsia="Calibri" w:hAnsi="Times New Roman" w:cs="Times New Roman"/>
          <w:sz w:val="24"/>
          <w:szCs w:val="24"/>
        </w:rPr>
        <w:lastRenderedPageBreak/>
        <w:t>повествование, с элементами рассуждения) с соблюдением цельности и связности высказывания, составляет творческие рассказы;</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слуховую и слухопроизносительную дифференциацию звуков по всем дифференциальным признакам;</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произносит звуки (в соответствии с онтогенезом);</w:t>
      </w:r>
    </w:p>
    <w:p w:rsidR="00383D6F" w:rsidRPr="00114B92" w:rsidRDefault="00383D6F" w:rsidP="00A272D7">
      <w:pPr>
        <w:widowControl w:val="0"/>
        <w:numPr>
          <w:ilvl w:val="0"/>
          <w:numId w:val="13"/>
        </w:numPr>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доступными видами продуктивной деятельности, проявляет </w:t>
      </w:r>
      <w:r w:rsidRPr="00114B92">
        <w:rPr>
          <w:rFonts w:ascii="Times New Roman" w:eastAsia="Calibri" w:hAnsi="Times New Roman" w:cs="Times New Roman"/>
          <w:bCs/>
          <w:iCs/>
          <w:sz w:val="24"/>
          <w:szCs w:val="24"/>
        </w:rPr>
        <w:t xml:space="preserve">инициативу </w:t>
      </w:r>
      <w:r w:rsidRPr="00114B92">
        <w:rPr>
          <w:rFonts w:ascii="Times New Roman" w:eastAsia="Calibri" w:hAnsi="Times New Roman" w:cs="Times New Roman"/>
          <w:sz w:val="24"/>
          <w:szCs w:val="24"/>
        </w:rPr>
        <w:t xml:space="preserve">и </w:t>
      </w:r>
      <w:r w:rsidRPr="00114B92">
        <w:rPr>
          <w:rFonts w:ascii="Times New Roman" w:eastAsia="Calibri" w:hAnsi="Times New Roman" w:cs="Times New Roman"/>
          <w:bCs/>
          <w:iCs/>
          <w:sz w:val="24"/>
          <w:szCs w:val="24"/>
        </w:rPr>
        <w:t xml:space="preserve">самостоятельность </w:t>
      </w:r>
      <w:r w:rsidRPr="00114B92">
        <w:rPr>
          <w:rFonts w:ascii="Times New Roman" w:eastAsia="Calibri" w:hAnsi="Times New Roman" w:cs="Times New Roman"/>
          <w:sz w:val="24"/>
          <w:szCs w:val="24"/>
        </w:rPr>
        <w:t>в разных видах деятельности;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выбирает род занятий, участников по совместной деятельности, избирательно и устойчиво взаимодействует с детьми;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коллективном создании замысла в игре и на занятиях;</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как можно более точное сообщение другому, проявляя внимание к собеседнику;</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r w:rsidRPr="00114B92">
        <w:rPr>
          <w:rFonts w:ascii="Times New Roman" w:eastAsia="SimSun" w:hAnsi="Times New Roman" w:cs="Times New Roman"/>
          <w:sz w:val="24"/>
          <w:szCs w:val="24"/>
          <w:lang w:eastAsia="hi-IN" w:bidi="hi-IN"/>
        </w:rPr>
        <w:lastRenderedPageBreak/>
        <w:t>решает простые арифметические задачи устно, используя при необходимости в качестве счетного материала символические изображения;</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определяет времена года, части суток;</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самостоятельно получает новую информацию (задает вопросы, экспериментирует);</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языковыми операции, обеспечивающими овладение грамотой;</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к использованию различных средств и материалов в процессе изобразительной деятельности;</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r w:rsidR="006A70FC" w:rsidRPr="00114B92">
        <w:rPr>
          <w:rFonts w:ascii="Times New Roman" w:eastAsia="Calibri" w:hAnsi="Times New Roman" w:cs="Times New Roman"/>
          <w:sz w:val="24"/>
          <w:szCs w:val="24"/>
        </w:rPr>
        <w:t>б</w:t>
      </w:r>
      <w:r w:rsidR="00BD44C9" w:rsidRPr="00114B92">
        <w:rPr>
          <w:rFonts w:ascii="Times New Roman" w:eastAsia="Calibri" w:hAnsi="Times New Roman" w:cs="Times New Roman"/>
          <w:sz w:val="24"/>
          <w:szCs w:val="24"/>
        </w:rPr>
        <w:t>огородская</w:t>
      </w:r>
      <w:r w:rsidRPr="00114B92">
        <w:rPr>
          <w:rFonts w:ascii="Times New Roman" w:eastAsia="Calibri" w:hAnsi="Times New Roman" w:cs="Times New Roman"/>
          <w:sz w:val="24"/>
          <w:szCs w:val="24"/>
        </w:rPr>
        <w:t xml:space="preserve"> игрушка, воспринимает музыку, художественную литературу, фольклор;</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произведениям народной, классической и современной музыки, к музыкальным инструментам;</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сопереживает персонажам художественных произведений;</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доступные движения и упражнения по словесной инструкции взрослых;</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и подчиняется правилам игр, игр с элементами спорта;</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F20DE5" w:rsidRPr="00114B92" w:rsidRDefault="0033004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Темпы двигательного развития могут существенно варьировать в за</w:t>
      </w:r>
      <w:r w:rsidR="00BD44C9" w:rsidRPr="00114B92">
        <w:rPr>
          <w:rFonts w:ascii="Times New Roman" w:hAnsi="Times New Roman" w:cs="Times New Roman"/>
          <w:sz w:val="24"/>
          <w:szCs w:val="24"/>
        </w:rPr>
        <w:t>висимости от тяжести двигательных нарушений</w:t>
      </w:r>
      <w:r w:rsidRPr="00114B92">
        <w:rPr>
          <w:rFonts w:ascii="Times New Roman" w:hAnsi="Times New Roman" w:cs="Times New Roman"/>
          <w:sz w:val="24"/>
          <w:szCs w:val="24"/>
        </w:rPr>
        <w:t xml:space="preserve"> и динамических изменений в ходе лечения. Речевое и познавательное развитие детей с НОДА тесно связан</w:t>
      </w:r>
      <w:r w:rsidR="00BD44C9" w:rsidRPr="00114B92">
        <w:rPr>
          <w:rFonts w:ascii="Times New Roman" w:hAnsi="Times New Roman" w:cs="Times New Roman"/>
          <w:sz w:val="24"/>
          <w:szCs w:val="24"/>
        </w:rPr>
        <w:t>ы</w:t>
      </w:r>
      <w:r w:rsidRPr="00114B92">
        <w:rPr>
          <w:rFonts w:ascii="Times New Roman" w:hAnsi="Times New Roman" w:cs="Times New Roman"/>
          <w:sz w:val="24"/>
          <w:szCs w:val="24"/>
        </w:rPr>
        <w:t xml:space="preserve"> с их двигательным развитием. </w:t>
      </w:r>
      <w:r w:rsidR="00BD44C9" w:rsidRPr="00114B92">
        <w:rPr>
          <w:rFonts w:ascii="Times New Roman" w:hAnsi="Times New Roman" w:cs="Times New Roman"/>
          <w:sz w:val="24"/>
          <w:szCs w:val="24"/>
        </w:rPr>
        <w:t>У д</w:t>
      </w:r>
      <w:r w:rsidRPr="00114B92">
        <w:rPr>
          <w:rFonts w:ascii="Times New Roman" w:hAnsi="Times New Roman" w:cs="Times New Roman"/>
          <w:sz w:val="24"/>
          <w:szCs w:val="24"/>
        </w:rPr>
        <w:t>етей с тяжелой двигательной патологией может задерживаться темп познавательного и речевого развития.</w:t>
      </w:r>
    </w:p>
    <w:p w:rsidR="006A70FC" w:rsidRPr="00114B92" w:rsidRDefault="006A70FC" w:rsidP="00A272D7">
      <w:pPr>
        <w:widowControl w:val="0"/>
        <w:spacing w:after="0" w:line="360" w:lineRule="auto"/>
        <w:ind w:firstLine="709"/>
        <w:jc w:val="both"/>
        <w:rPr>
          <w:rFonts w:ascii="Times New Roman" w:hAnsi="Times New Roman" w:cs="Times New Roman"/>
          <w:sz w:val="24"/>
          <w:szCs w:val="24"/>
        </w:rPr>
      </w:pPr>
    </w:p>
    <w:p w:rsidR="00BE124C" w:rsidRPr="00114B92" w:rsidRDefault="00BE124C" w:rsidP="00A272D7">
      <w:pPr>
        <w:pStyle w:val="2"/>
        <w:keepNext w:val="0"/>
        <w:keepLines w:val="0"/>
        <w:widowControl w:val="0"/>
        <w:ind w:firstLine="709"/>
        <w:rPr>
          <w:rFonts w:ascii="Times New Roman" w:hAnsi="Times New Roman"/>
        </w:rPr>
      </w:pPr>
      <w:bookmarkStart w:id="11" w:name="_Toc475204388"/>
      <w:r w:rsidRPr="00114B92">
        <w:rPr>
          <w:rFonts w:ascii="Times New Roman" w:hAnsi="Times New Roman"/>
        </w:rPr>
        <w:t>1.3. Развивающее оценивание качества образовательной деятельности по Программе</w:t>
      </w:r>
      <w:bookmarkEnd w:id="11"/>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006A70FC" w:rsidRPr="00114B92">
        <w:rPr>
          <w:rFonts w:ascii="Times New Roman" w:eastAsia="Times New Roman" w:hAnsi="Times New Roman" w:cs="Times New Roman"/>
          <w:sz w:val="24"/>
          <w:szCs w:val="24"/>
        </w:rPr>
        <w:t>ФГОС дошкольного образования</w:t>
      </w:r>
      <w:r w:rsidRPr="00114B92">
        <w:rPr>
          <w:rFonts w:ascii="Times New Roman" w:eastAsia="Times New Roman" w:hAnsi="Times New Roman" w:cs="Times New Roman"/>
          <w:sz w:val="24"/>
          <w:szCs w:val="24"/>
        </w:rPr>
        <w:t>, в котором определены государственные гарантии качества образования.</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w:t>
      </w:r>
      <w:r w:rsidR="006A70FC" w:rsidRPr="00114B92">
        <w:rPr>
          <w:rFonts w:ascii="Times New Roman" w:eastAsia="Times New Roman" w:hAnsi="Times New Roman" w:cs="Times New Roman"/>
          <w:sz w:val="24"/>
          <w:szCs w:val="24"/>
        </w:rPr>
        <w:t>ФГОС</w:t>
      </w:r>
      <w:r w:rsidRPr="00114B92">
        <w:rPr>
          <w:rFonts w:ascii="Times New Roman" w:eastAsia="Times New Roman" w:hAnsi="Times New Roman" w:cs="Times New Roman"/>
          <w:sz w:val="24"/>
          <w:szCs w:val="24"/>
        </w:rPr>
        <w:t xml:space="preserve">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w:t>
      </w:r>
      <w:r w:rsidR="00AD2E7B" w:rsidRPr="00114B92">
        <w:rPr>
          <w:rFonts w:ascii="Times New Roman" w:eastAsia="Times New Roman" w:hAnsi="Times New Roman" w:cs="Times New Roman"/>
          <w:sz w:val="24"/>
          <w:szCs w:val="24"/>
        </w:rPr>
        <w:t>д.</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Целевые ориентиры, представленные в Программе:</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подлежат непосредственной оценке;</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основанием для их формального сравнения с реальными достижениями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 xml:space="preserve">не являются основой объективной оценки </w:t>
      </w:r>
      <w:r w:rsidR="000468CC" w:rsidRPr="00114B92">
        <w:rPr>
          <w:rFonts w:ascii="Times New Roman" w:hAnsi="Times New Roman" w:cs="Times New Roman"/>
          <w:sz w:val="24"/>
          <w:szCs w:val="24"/>
        </w:rPr>
        <w:t>соответствия,</w:t>
      </w:r>
      <w:r w:rsidR="00927698" w:rsidRPr="00114B92">
        <w:rPr>
          <w:rFonts w:ascii="Times New Roman" w:hAnsi="Times New Roman" w:cs="Times New Roman"/>
          <w:sz w:val="24"/>
          <w:szCs w:val="24"/>
        </w:rPr>
        <w:t xml:space="preserve"> установленным требованиям образовательной деятельности и подготовки детей;</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при оценке качества образования.</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Программа строится на основе общих закономерностей развития личности детей дошкольного возраста с НОДА с учетом сенситивных периодов в развитии.</w:t>
      </w:r>
    </w:p>
    <w:p w:rsidR="00BE124C" w:rsidRPr="00114B92" w:rsidRDefault="00BE124C" w:rsidP="00A272D7">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Дети с различными недостатками в физическом и/или психическом развитии могут </w:t>
      </w:r>
      <w:r w:rsidRPr="00114B92">
        <w:rPr>
          <w:rFonts w:ascii="Times New Roman" w:eastAsia="Times New Roman" w:hAnsi="Times New Roman" w:cs="Times New Roman"/>
          <w:sz w:val="24"/>
          <w:szCs w:val="24"/>
        </w:rPr>
        <w:lastRenderedPageBreak/>
        <w:t>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детские портфолио, фиксирующие достижения ребенка в ходе образовательной деятельности;</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карты развития ребенка с НОДА;</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различные шкалы индивидуального развития ребенка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927698" w:rsidRPr="00114B92" w:rsidRDefault="006A70FC"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 соответствии со ФГОС дошкольного образования</w:t>
      </w:r>
      <w:r w:rsidR="00927698" w:rsidRPr="00114B92">
        <w:rPr>
          <w:rFonts w:ascii="Times New Roman" w:eastAsia="Calibri" w:hAnsi="Times New Roman" w:cs="Times New Roman"/>
          <w:sz w:val="24"/>
          <w:szCs w:val="24"/>
          <w:lang w:eastAsia="ar-SA"/>
        </w:rPr>
        <w:t xml:space="preserve"> и принципами Программы оценка качества образовательной деятельности по Программе: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1) поддерживает ценности развития и позитивной социализации ребенка раннего и дошкольного возраста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2) учитывает факт разнообразия путей развития ребенка с НОДА в условиях современного постиндустриального общества;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 разнообразием вариантов развития ребенка с НОДА в дошкольном детстве,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вариантов образовательной и коррекционно-реабилитационной среды,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местных условий в разных регионах и муниципальных образованиях Российской Федерации;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5) представляет собой основу для развивающего управления программами </w:t>
      </w:r>
      <w:r w:rsidRPr="00114B92">
        <w:rPr>
          <w:rFonts w:ascii="Times New Roman" w:eastAsia="Calibri" w:hAnsi="Times New Roman" w:cs="Times New Roman"/>
          <w:sz w:val="24"/>
          <w:szCs w:val="24"/>
          <w:lang w:eastAsia="ar-SA"/>
        </w:rPr>
        <w:lastRenderedPageBreak/>
        <w:t>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внутренняя оценка, самооценка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внешняя оценка Организации, в том числе независимая профессиональная и общественная оценка.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w:t>
      </w:r>
    </w:p>
    <w:p w:rsidR="00927698" w:rsidRPr="00114B92"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w:t>
      </w:r>
      <w:r w:rsidR="00927698" w:rsidRPr="00114B92">
        <w:rPr>
          <w:rFonts w:ascii="Times New Roman" w:eastAsia="Calibri" w:hAnsi="Times New Roman" w:cs="Times New Roman"/>
          <w:sz w:val="24"/>
          <w:szCs w:val="24"/>
          <w:lang w:eastAsia="ar-SA"/>
        </w:rPr>
        <w:t xml:space="preserve"> задания ориентиров педагогам в их профессиональной деятельности и</w:t>
      </w:r>
      <w:r w:rsidR="009B5B8C" w:rsidRPr="00114B92">
        <w:rPr>
          <w:rFonts w:ascii="Times New Roman" w:eastAsia="Calibri" w:hAnsi="Times New Roman" w:cs="Times New Roman"/>
          <w:sz w:val="24"/>
          <w:szCs w:val="24"/>
          <w:lang w:eastAsia="ar-SA"/>
        </w:rPr>
        <w:t xml:space="preserve"> </w:t>
      </w:r>
      <w:r w:rsidR="00927698" w:rsidRPr="00114B92">
        <w:rPr>
          <w:rFonts w:ascii="Times New Roman" w:eastAsia="Calibri" w:hAnsi="Times New Roman" w:cs="Times New Roman"/>
          <w:sz w:val="24"/>
          <w:szCs w:val="24"/>
          <w:lang w:eastAsia="ar-SA"/>
        </w:rPr>
        <w:t>перспектив развития самой Организации;</w:t>
      </w:r>
    </w:p>
    <w:p w:rsidR="00927698" w:rsidRPr="00114B92"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w:t>
      </w:r>
      <w:r w:rsidR="00927698" w:rsidRPr="00114B92">
        <w:rPr>
          <w:rFonts w:ascii="Times New Roman" w:eastAsia="Calibri" w:hAnsi="Times New Roman" w:cs="Times New Roman"/>
          <w:sz w:val="24"/>
          <w:szCs w:val="24"/>
          <w:lang w:eastAsia="ar-SA"/>
        </w:rPr>
        <w:t>оздания оснований преемственности между дошкольным и начальным</w:t>
      </w:r>
      <w:r w:rsidRPr="00114B92">
        <w:rPr>
          <w:rFonts w:ascii="Times New Roman" w:eastAsia="Calibri" w:hAnsi="Times New Roman" w:cs="Times New Roman"/>
          <w:sz w:val="24"/>
          <w:szCs w:val="24"/>
          <w:lang w:eastAsia="ar-SA"/>
        </w:rPr>
        <w:t xml:space="preserve"> общим образованием обучающихся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Важнейшим элементом системы обеспечения качества дошкольного образования в</w:t>
      </w:r>
      <w:r w:rsidR="005F1085"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Организации является оценка качества психолого-педагогических условий </w:t>
      </w:r>
      <w:r w:rsidR="00BD44C9" w:rsidRPr="00114B92">
        <w:rPr>
          <w:rFonts w:ascii="Times New Roman" w:eastAsia="Calibri" w:hAnsi="Times New Roman" w:cs="Times New Roman"/>
          <w:sz w:val="24"/>
          <w:szCs w:val="24"/>
          <w:lang w:eastAsia="ar-SA"/>
        </w:rPr>
        <w:t>реализации,</w:t>
      </w:r>
      <w:r w:rsidR="003D4248" w:rsidRPr="00114B92">
        <w:rPr>
          <w:rFonts w:ascii="Times New Roman" w:eastAsia="Calibri" w:hAnsi="Times New Roman" w:cs="Times New Roman"/>
          <w:sz w:val="24"/>
          <w:szCs w:val="24"/>
          <w:lang w:eastAsia="ar-SA"/>
        </w:rPr>
        <w:t xml:space="preserve"> адаптированной </w:t>
      </w:r>
      <w:r w:rsidRPr="00114B92">
        <w:rPr>
          <w:rFonts w:ascii="Times New Roman" w:eastAsia="Calibri" w:hAnsi="Times New Roman" w:cs="Times New Roman"/>
          <w:sz w:val="24"/>
          <w:szCs w:val="24"/>
          <w:lang w:eastAsia="ar-SA"/>
        </w:rPr>
        <w:t>основной образовательной программы, и именно психолого-педагогические условия являются</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основным предметом оценки в предлагаемой системе оценки качества образования на уровне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Организации. Это позволяет выстроить систему оценки и повышения качества вариативного,</w:t>
      </w:r>
      <w:r w:rsidR="00F56D59"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развивающего дошкольного образования в соответствии со Стандартом посредством</w:t>
      </w:r>
      <w:r w:rsidR="00F56D59"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экспертизы условий реализации Программы.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lastRenderedPageBreak/>
        <w:t>непосредственно участвует ребенок</w:t>
      </w:r>
      <w:r w:rsidR="003D4248" w:rsidRPr="00114B92">
        <w:rPr>
          <w:rFonts w:ascii="Times New Roman" w:eastAsia="Calibri" w:hAnsi="Times New Roman" w:cs="Times New Roman"/>
          <w:sz w:val="24"/>
          <w:szCs w:val="24"/>
          <w:lang w:eastAsia="ar-SA"/>
        </w:rPr>
        <w:t xml:space="preserve"> с НОДА</w:t>
      </w:r>
      <w:r w:rsidRPr="00114B92">
        <w:rPr>
          <w:rFonts w:ascii="Times New Roman" w:eastAsia="Calibri" w:hAnsi="Times New Roman" w:cs="Times New Roman"/>
          <w:sz w:val="24"/>
          <w:szCs w:val="24"/>
          <w:lang w:eastAsia="ar-SA"/>
        </w:rPr>
        <w:t>, его семья и педагогический коллектив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предоставляет педагогам и администрации Организации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материал для рефлексии своей деятельности и для серьезной работы над </w:t>
      </w:r>
      <w:r w:rsidR="003D4248" w:rsidRPr="00114B92">
        <w:rPr>
          <w:rFonts w:ascii="Times New Roman" w:eastAsia="Calibri" w:hAnsi="Times New Roman" w:cs="Times New Roman"/>
          <w:sz w:val="24"/>
          <w:szCs w:val="24"/>
          <w:lang w:eastAsia="ar-SA"/>
        </w:rPr>
        <w:t>ПрАООП</w:t>
      </w:r>
      <w:r w:rsidR="003276A5"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которую они реализуют. Результаты оценивания качества образовательной деятельности формируют</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доказательную основу для изменений основной образовательной программы, корректировки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образовательного процесса и условий образовательной деятельности.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Важную роль в системе оценки качества образовательной деятельности играют также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семьи воспитанников и другие субъекты образовательных отношений, участвующие 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оценивании образовательной деятельности Организации, предоставляя обратную связь о</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качестве образовательных процессов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должна быть сфокусирована на оценивании психолого-педагогических и других</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условий </w:t>
      </w:r>
      <w:r w:rsidR="00394420" w:rsidRPr="00114B92">
        <w:rPr>
          <w:rFonts w:ascii="Times New Roman" w:eastAsia="Calibri" w:hAnsi="Times New Roman" w:cs="Times New Roman"/>
          <w:sz w:val="24"/>
          <w:szCs w:val="24"/>
          <w:lang w:eastAsia="ar-SA"/>
        </w:rPr>
        <w:t>реализации,</w:t>
      </w:r>
      <w:r w:rsidRPr="00114B92">
        <w:rPr>
          <w:rFonts w:ascii="Times New Roman" w:eastAsia="Calibri" w:hAnsi="Times New Roman" w:cs="Times New Roman"/>
          <w:sz w:val="24"/>
          <w:szCs w:val="24"/>
          <w:lang w:eastAsia="ar-SA"/>
        </w:rPr>
        <w:t xml:space="preserve"> </w:t>
      </w:r>
      <w:r w:rsidR="003D4248" w:rsidRPr="00114B92">
        <w:rPr>
          <w:rFonts w:ascii="Times New Roman" w:eastAsia="Calibri" w:hAnsi="Times New Roman" w:cs="Times New Roman"/>
          <w:sz w:val="24"/>
          <w:szCs w:val="24"/>
          <w:lang w:eastAsia="ar-SA"/>
        </w:rPr>
        <w:t xml:space="preserve">адаптированной </w:t>
      </w:r>
      <w:r w:rsidRPr="00114B92">
        <w:rPr>
          <w:rFonts w:ascii="Times New Roman" w:eastAsia="Calibri" w:hAnsi="Times New Roman" w:cs="Times New Roman"/>
          <w:sz w:val="24"/>
          <w:szCs w:val="24"/>
          <w:lang w:eastAsia="ar-SA"/>
        </w:rPr>
        <w:t>основной образовательной программы в Организации в пяти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образовательных областях, определенных Стандартом;</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учитывает образовательные предпочтения и удовлетворенность дошкольным</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образованием со стороны семьи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оценки работы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унификацию и поддерживает вариативность программ, форм и методов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способствует открытости по отношению к ожиданиям ребенка</w:t>
      </w:r>
      <w:r w:rsidR="003D4248" w:rsidRPr="00114B92">
        <w:rPr>
          <w:rFonts w:ascii="Times New Roman" w:eastAsia="Calibri" w:hAnsi="Times New Roman" w:cs="Times New Roman"/>
          <w:sz w:val="24"/>
          <w:szCs w:val="24"/>
          <w:lang w:eastAsia="ar-SA"/>
        </w:rPr>
        <w:t xml:space="preserve"> с НОДА</w:t>
      </w:r>
      <w:r w:rsidRPr="00114B92">
        <w:rPr>
          <w:rFonts w:ascii="Times New Roman" w:eastAsia="Calibri" w:hAnsi="Times New Roman" w:cs="Times New Roman"/>
          <w:sz w:val="24"/>
          <w:szCs w:val="24"/>
          <w:lang w:eastAsia="ar-SA"/>
        </w:rPr>
        <w:t>, семьи, педагогов,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общества и государства;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включает как оценку педагогами Организации собственной работы, так 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независимую профессиональную и общественную оценку условий образовательной</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деятельности в дошкольной </w:t>
      </w:r>
      <w:r w:rsidR="003D4248" w:rsidRPr="00114B92">
        <w:rPr>
          <w:rFonts w:ascii="Times New Roman" w:eastAsia="Calibri" w:hAnsi="Times New Roman" w:cs="Times New Roman"/>
          <w:sz w:val="24"/>
          <w:szCs w:val="24"/>
          <w:lang w:eastAsia="ar-SA"/>
        </w:rPr>
        <w:t xml:space="preserve">образовательной </w:t>
      </w:r>
      <w:r w:rsidRPr="00114B92">
        <w:rPr>
          <w:rFonts w:ascii="Times New Roman" w:eastAsia="Calibri" w:hAnsi="Times New Roman" w:cs="Times New Roman"/>
          <w:sz w:val="24"/>
          <w:szCs w:val="24"/>
          <w:lang w:eastAsia="ar-SA"/>
        </w:rPr>
        <w:t>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использует единые инструменты, оценивающие условия реализации программы 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Организации, как для самоанализа, так и для внешнего оценивания.</w:t>
      </w:r>
    </w:p>
    <w:p w:rsidR="008C38AA" w:rsidRPr="00114B92" w:rsidRDefault="008C38AA"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p>
    <w:p w:rsidR="008C38AA" w:rsidRPr="00114B92" w:rsidRDefault="008C38AA" w:rsidP="00A272D7">
      <w:pPr>
        <w:pStyle w:val="Pfu1"/>
        <w:keepNext w:val="0"/>
        <w:keepLines w:val="0"/>
        <w:pageBreakBefore/>
        <w:widowControl w:val="0"/>
        <w:rPr>
          <w:rFonts w:ascii="Times New Roman" w:hAnsi="Times New Roman"/>
        </w:rPr>
      </w:pPr>
      <w:bookmarkStart w:id="12" w:name="_Toc475204389"/>
      <w:r w:rsidRPr="00114B92">
        <w:rPr>
          <w:rFonts w:ascii="Times New Roman" w:hAnsi="Times New Roman"/>
        </w:rPr>
        <w:lastRenderedPageBreak/>
        <w:t>2. СОДЕРЖАТЕЛЬНЫЙ РАЗДЕЛ</w:t>
      </w:r>
      <w:bookmarkEnd w:id="12"/>
    </w:p>
    <w:p w:rsidR="008C38AA" w:rsidRPr="00114B92" w:rsidRDefault="008C38AA" w:rsidP="00A272D7">
      <w:pPr>
        <w:pStyle w:val="2"/>
        <w:keepNext w:val="0"/>
        <w:keepLines w:val="0"/>
        <w:widowControl w:val="0"/>
        <w:ind w:firstLine="709"/>
        <w:rPr>
          <w:rFonts w:ascii="Times New Roman" w:hAnsi="Times New Roman"/>
        </w:rPr>
      </w:pPr>
      <w:bookmarkStart w:id="13" w:name="_Toc475204390"/>
      <w:r w:rsidRPr="00114B92">
        <w:rPr>
          <w:rFonts w:ascii="Times New Roman" w:hAnsi="Times New Roman"/>
        </w:rPr>
        <w:t>2.1. Общие положения</w:t>
      </w:r>
      <w:bookmarkEnd w:id="13"/>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содержательном разделе представлены: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познавательно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речево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художественно-эстетическо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программа коррекционно-развивающей работы с детьми, описывающая образовательную деятельность по коррекции нарушений развития детей с НОДА.</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Способы реализации образовательной деятельности определяются климатическими, социально-экономическими условиями субъекта Р</w:t>
      </w:r>
      <w:r w:rsidR="006A70FC" w:rsidRPr="00114B92">
        <w:rPr>
          <w:rFonts w:ascii="Times New Roman" w:eastAsia="Times New Roman" w:hAnsi="Times New Roman" w:cs="Times New Roman"/>
          <w:sz w:val="24"/>
          <w:szCs w:val="24"/>
        </w:rPr>
        <w:t>оссийской Федерации</w:t>
      </w:r>
      <w:r w:rsidRPr="00114B92">
        <w:rPr>
          <w:rFonts w:ascii="Times New Roman" w:eastAsia="Times New Roman" w:hAnsi="Times New Roman" w:cs="Times New Roman"/>
          <w:sz w:val="24"/>
          <w:szCs w:val="24"/>
        </w:rPr>
        <w:t>,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114B92">
        <w:rPr>
          <w:rFonts w:ascii="Times New Roman" w:eastAsia="Times New Roman" w:hAnsi="Times New Roman" w:cs="Times New Roman"/>
          <w:bCs/>
          <w:sz w:val="24"/>
          <w:szCs w:val="24"/>
        </w:rPr>
        <w:t xml:space="preserve">пецифическим принципам и подходам к формированию </w:t>
      </w:r>
      <w:r w:rsidRPr="00114B92">
        <w:rPr>
          <w:rFonts w:ascii="Times New Roman" w:eastAsia="Times New Roman" w:hAnsi="Times New Roman" w:cs="Times New Roman"/>
          <w:sz w:val="24"/>
          <w:szCs w:val="24"/>
        </w:rPr>
        <w:t xml:space="preserve">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w:t>
      </w:r>
      <w:r w:rsidRPr="00114B92">
        <w:rPr>
          <w:rFonts w:ascii="Times New Roman" w:eastAsia="Calibri" w:hAnsi="Times New Roman" w:cs="Times New Roman"/>
          <w:sz w:val="24"/>
          <w:szCs w:val="24"/>
        </w:rPr>
        <w:lastRenderedPageBreak/>
        <w:t>воспитанников с учетом особенностей их психофизического развития, индивидуальных возможностей.</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группах комбинированной направленности осуществляется совместное образование обучающихся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включении обучающегося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включении обучающегося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p>
    <w:p w:rsidR="008C38AA" w:rsidRPr="00114B92" w:rsidRDefault="008C38AA" w:rsidP="00A272D7">
      <w:pPr>
        <w:widowControl w:val="0"/>
        <w:spacing w:after="0" w:line="360" w:lineRule="auto"/>
        <w:ind w:firstLine="709"/>
        <w:jc w:val="both"/>
        <w:rPr>
          <w:rFonts w:ascii="Times New Roman" w:hAnsi="Times New Roman" w:cs="Times New Roman"/>
          <w:b/>
          <w:sz w:val="24"/>
          <w:szCs w:val="24"/>
          <w:u w:val="single"/>
        </w:rPr>
      </w:pPr>
    </w:p>
    <w:p w:rsidR="008C38AA" w:rsidRPr="00114B92" w:rsidRDefault="008C38AA" w:rsidP="00A272D7">
      <w:pPr>
        <w:pStyle w:val="2"/>
        <w:keepNext w:val="0"/>
        <w:keepLines w:val="0"/>
        <w:widowControl w:val="0"/>
        <w:ind w:firstLine="709"/>
        <w:rPr>
          <w:rFonts w:ascii="Times New Roman" w:hAnsi="Times New Roman"/>
        </w:rPr>
      </w:pPr>
      <w:bookmarkStart w:id="14" w:name="_Toc475204391"/>
      <w:r w:rsidRPr="00114B92">
        <w:rPr>
          <w:rFonts w:ascii="Times New Roman" w:hAnsi="Times New Roman"/>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w:t>
      </w:r>
      <w:r w:rsidR="0035237E" w:rsidRPr="00114B92">
        <w:rPr>
          <w:rFonts w:ascii="Times New Roman" w:eastAsia="Times New Roman" w:hAnsi="Times New Roman" w:cs="Times New Roman"/>
          <w:sz w:val="24"/>
          <w:szCs w:val="24"/>
        </w:rPr>
        <w:t>приводится</w:t>
      </w:r>
      <w:r w:rsidRPr="00114B92">
        <w:rPr>
          <w:rFonts w:ascii="Times New Roman" w:eastAsia="Times New Roman" w:hAnsi="Times New Roman" w:cs="Times New Roman"/>
          <w:sz w:val="24"/>
          <w:szCs w:val="24"/>
        </w:rPr>
        <w:t xml:space="preserve">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w:t>
      </w:r>
      <w:r w:rsidRPr="00114B92">
        <w:rPr>
          <w:rFonts w:ascii="Times New Roman" w:eastAsia="Times New Roman" w:hAnsi="Times New Roman" w:cs="Times New Roman"/>
          <w:sz w:val="24"/>
          <w:szCs w:val="24"/>
        </w:rPr>
        <w:lastRenderedPageBreak/>
        <w:t>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Любые формы, способы, методы и средства реализации Программы должны осуществляться с учетом базовых принципов </w:t>
      </w:r>
      <w:r w:rsidR="0035237E" w:rsidRPr="00114B92">
        <w:rPr>
          <w:rFonts w:ascii="Times New Roman" w:eastAsia="Times New Roman" w:hAnsi="Times New Roman" w:cs="Times New Roman"/>
          <w:sz w:val="24"/>
          <w:szCs w:val="24"/>
        </w:rPr>
        <w:t>ФГОС ДО</w:t>
      </w:r>
      <w:r w:rsidRPr="00114B92">
        <w:rPr>
          <w:rFonts w:ascii="Times New Roman" w:eastAsia="Times New Roman" w:hAnsi="Times New Roman" w:cs="Times New Roman"/>
          <w:sz w:val="24"/>
          <w:szCs w:val="24"/>
        </w:rPr>
        <w:t xml:space="preserve">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При подборе форм, методов, способов реализации Программы для достижения планируемых результатов, описанных в </w:t>
      </w:r>
      <w:r w:rsidR="0035237E" w:rsidRPr="00114B92">
        <w:rPr>
          <w:rFonts w:ascii="Times New Roman" w:eastAsia="Times New Roman" w:hAnsi="Times New Roman" w:cs="Times New Roman"/>
          <w:sz w:val="24"/>
          <w:szCs w:val="24"/>
        </w:rPr>
        <w:t>ФГОС ДО</w:t>
      </w:r>
      <w:r w:rsidRPr="00114B92">
        <w:rPr>
          <w:rFonts w:ascii="Times New Roman" w:eastAsia="Times New Roman" w:hAnsi="Times New Roman" w:cs="Times New Roman"/>
          <w:sz w:val="24"/>
          <w:szCs w:val="24"/>
        </w:rPr>
        <w:t xml:space="preserve">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w:t>
      </w:r>
    </w:p>
    <w:p w:rsidR="0025644F" w:rsidRPr="00114B92" w:rsidRDefault="0025644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pStyle w:val="3"/>
        <w:keepNext w:val="0"/>
        <w:keepLines w:val="0"/>
        <w:widowControl w:val="0"/>
        <w:ind w:firstLine="709"/>
        <w:rPr>
          <w:rFonts w:ascii="Times New Roman" w:hAnsi="Times New Roman"/>
        </w:rPr>
      </w:pPr>
      <w:bookmarkStart w:id="15" w:name="_Toc475204392"/>
      <w:r w:rsidRPr="00114B92">
        <w:rPr>
          <w:rFonts w:ascii="Times New Roman" w:hAnsi="Times New Roman"/>
        </w:rPr>
        <w:t>2.2.1. Младенческий и ранний возраст</w:t>
      </w:r>
      <w:bookmarkEnd w:id="15"/>
    </w:p>
    <w:p w:rsidR="00BE3A6D" w:rsidRPr="00114B92" w:rsidRDefault="00BE3A6D" w:rsidP="00A272D7">
      <w:pPr>
        <w:pStyle w:val="3"/>
        <w:keepNext w:val="0"/>
        <w:keepLines w:val="0"/>
        <w:widowControl w:val="0"/>
        <w:ind w:firstLine="709"/>
        <w:rPr>
          <w:rFonts w:ascii="Times New Roman" w:hAnsi="Times New Roman"/>
        </w:rPr>
      </w:pPr>
      <w:bookmarkStart w:id="16" w:name="_Toc475204393"/>
      <w:r w:rsidRPr="00114B92">
        <w:rPr>
          <w:rFonts w:ascii="Times New Roman" w:hAnsi="Times New Roman"/>
        </w:rPr>
        <w:t>2.2.1.1. Младенческий возраст (2 – 12 месяцев)</w:t>
      </w:r>
      <w:bookmarkEnd w:id="16"/>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w:t>
      </w:r>
      <w:r w:rsidRPr="00114B92">
        <w:rPr>
          <w:rFonts w:ascii="Times New Roman" w:eastAsia="Times New Roman" w:hAnsi="Times New Roman" w:cs="Times New Roman"/>
          <w:sz w:val="24"/>
          <w:szCs w:val="24"/>
        </w:rPr>
        <w:lastRenderedPageBreak/>
        <w:t>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w:t>
      </w:r>
      <w:r w:rsidRPr="00114B92">
        <w:rPr>
          <w:rFonts w:ascii="Times New Roman" w:eastAsia="Times New Roman" w:hAnsi="Times New Roman" w:cs="Times New Roman"/>
          <w:i/>
          <w:sz w:val="24"/>
          <w:szCs w:val="24"/>
        </w:rPr>
        <w:t>первом полугодии жизни ребенка</w:t>
      </w:r>
      <w:r w:rsidRPr="00114B92">
        <w:rPr>
          <w:rFonts w:ascii="Times New Roman" w:eastAsia="Times New Roman" w:hAnsi="Times New Roman" w:cs="Times New Roman"/>
          <w:sz w:val="24"/>
          <w:szCs w:val="24"/>
        </w:rPr>
        <w:t xml:space="preserve"> основными задачами образовательной деятельности являются создание условий для:</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развития надежной привязанности как условия здорового психического и личностного развития на протяжении жизни;</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базового доверия к миру;</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эмоционального (ситуативно-личностного) общения младенца со взрослым;</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познавательной активности по отношению к предметному окружению и предпосылок ориентировочно-исследовательской активности;</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физического развития ребенка.</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социально-коммуникативного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w:t>
      </w:r>
      <w:r w:rsidR="00EC5F8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lastRenderedPageBreak/>
        <w:t>В области познавательного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физического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Во </w:t>
      </w:r>
      <w:r w:rsidRPr="00114B92">
        <w:rPr>
          <w:rFonts w:ascii="Times New Roman" w:eastAsia="Times New Roman" w:hAnsi="Times New Roman" w:cs="Times New Roman"/>
          <w:i/>
          <w:sz w:val="24"/>
          <w:szCs w:val="24"/>
        </w:rPr>
        <w:t>втором полугодии</w:t>
      </w:r>
      <w:r w:rsidRPr="00114B92">
        <w:rPr>
          <w:rFonts w:ascii="Times New Roman" w:eastAsia="Times New Roman" w:hAnsi="Times New Roman" w:cs="Times New Roman"/>
          <w:sz w:val="24"/>
          <w:szCs w:val="24"/>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ситуативного-действенного общения ребенка со взрослым;</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речи;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художественно-эстетическим видам деятельности; развития первоначальных навыков самообслуживания; физического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социально-коммуникативного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w:t>
      </w:r>
      <w:r w:rsidRPr="00114B92">
        <w:rPr>
          <w:rFonts w:ascii="Times New Roman" w:eastAsia="Times New Roman" w:hAnsi="Times New Roman" w:cs="Times New Roman"/>
          <w:sz w:val="24"/>
          <w:szCs w:val="24"/>
        </w:rPr>
        <w:lastRenderedPageBreak/>
        <w:t>переключая внимание конфликтующих на более интересные объекты или занятия.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познавательного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речевого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 xml:space="preserve">В области художественно-эстетического развития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w:t>
      </w:r>
      <w:r w:rsidRPr="00114B92">
        <w:rPr>
          <w:rFonts w:ascii="Times New Roman" w:eastAsia="Times New Roman" w:hAnsi="Times New Roman" w:cs="Times New Roman"/>
          <w:sz w:val="24"/>
          <w:szCs w:val="24"/>
        </w:rPr>
        <w:lastRenderedPageBreak/>
        <w:t xml:space="preserve">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физического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w:t>
      </w:r>
      <w:r w:rsidR="00EC5F8B" w:rsidRPr="00114B92">
        <w:rPr>
          <w:rFonts w:ascii="Times New Roman" w:eastAsia="Times New Roman" w:hAnsi="Times New Roman" w:cs="Times New Roman"/>
          <w:sz w:val="24"/>
          <w:szCs w:val="24"/>
        </w:rPr>
        <w:t>способствует,</w:t>
      </w:r>
      <w:r w:rsidRPr="00114B92">
        <w:rPr>
          <w:rFonts w:ascii="Times New Roman" w:eastAsia="Times New Roman" w:hAnsi="Times New Roman" w:cs="Times New Roman"/>
          <w:sz w:val="24"/>
          <w:szCs w:val="24"/>
        </w:rPr>
        <w:t xml:space="preserve"> прежде </w:t>
      </w:r>
      <w:r w:rsidR="00EC5F8B" w:rsidRPr="00114B92">
        <w:rPr>
          <w:rFonts w:ascii="Times New Roman" w:eastAsia="Times New Roman" w:hAnsi="Times New Roman" w:cs="Times New Roman"/>
          <w:sz w:val="24"/>
          <w:szCs w:val="24"/>
        </w:rPr>
        <w:t>всего,</w:t>
      </w:r>
      <w:r w:rsidRPr="00114B92">
        <w:rPr>
          <w:rFonts w:ascii="Times New Roman" w:eastAsia="Times New Roman" w:hAnsi="Times New Roman" w:cs="Times New Roman"/>
          <w:sz w:val="24"/>
          <w:szCs w:val="24"/>
        </w:rPr>
        <w:t xml:space="preserve"> двигательному развитию,</w:t>
      </w:r>
      <w:r w:rsidR="00D5161F" w:rsidRPr="00114B92">
        <w:rPr>
          <w:rFonts w:ascii="Times New Roman" w:eastAsia="Times New Roman" w:hAnsi="Times New Roman" w:cs="Times New Roman"/>
          <w:sz w:val="24"/>
          <w:szCs w:val="24"/>
        </w:rPr>
        <w:t xml:space="preserve"> соблюдает лечебно-профилактический режим,</w:t>
      </w:r>
      <w:r w:rsidR="00247C4C"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Развитию сенсорно-перцептивных действий ребенка на данном этапе следует придавать особое значение.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BE3A6D" w:rsidRPr="00114B92" w:rsidRDefault="00BE3A6D" w:rsidP="00A272D7">
      <w:pPr>
        <w:widowControl w:val="0"/>
        <w:spacing w:after="0" w:line="360" w:lineRule="auto"/>
        <w:ind w:firstLine="709"/>
        <w:jc w:val="both"/>
        <w:rPr>
          <w:rFonts w:ascii="Times New Roman" w:hAnsi="Times New Roman" w:cs="Times New Roman"/>
          <w:b/>
          <w:sz w:val="24"/>
          <w:szCs w:val="24"/>
        </w:rPr>
      </w:pPr>
    </w:p>
    <w:p w:rsidR="00BE3A6D" w:rsidRPr="00114B92" w:rsidRDefault="00BE3A6D" w:rsidP="00A272D7">
      <w:pPr>
        <w:pStyle w:val="3"/>
        <w:keepNext w:val="0"/>
        <w:keepLines w:val="0"/>
        <w:widowControl w:val="0"/>
        <w:ind w:firstLine="709"/>
        <w:rPr>
          <w:rFonts w:ascii="Times New Roman" w:hAnsi="Times New Roman"/>
        </w:rPr>
      </w:pPr>
      <w:bookmarkStart w:id="17" w:name="_Toc475204394"/>
      <w:r w:rsidRPr="00114B92">
        <w:rPr>
          <w:rFonts w:ascii="Times New Roman" w:hAnsi="Times New Roman"/>
        </w:rPr>
        <w:t>2.2.1.2. Ранний возраст (1 – 3 года)</w:t>
      </w:r>
      <w:bookmarkEnd w:id="17"/>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Социально-коммуникативное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области социально-коммуникативного развития основными задачами образовательной деятельности являются создание условий для</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дальнейшего развития общения ребенка со взрослыми и с другими детьми.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сфере развития неречевого и речевого общения ребенка со взрослым</w:t>
      </w:r>
      <w:r w:rsidR="00AD2E7B" w:rsidRPr="00114B92">
        <w:rPr>
          <w:rFonts w:ascii="Times New Roman" w:eastAsia="Times New Roman" w:hAnsi="Times New Roman" w:cs="Times New Roman"/>
          <w:sz w:val="24"/>
          <w:szCs w:val="24"/>
        </w:rPr>
        <w:t xml:space="preserve"> о</w:t>
      </w:r>
      <w:r w:rsidRPr="00114B92">
        <w:rPr>
          <w:rFonts w:ascii="Times New Roman" w:eastAsia="Times New Roman" w:hAnsi="Times New Roman" w:cs="Times New Roman"/>
          <w:sz w:val="24"/>
          <w:szCs w:val="24"/>
        </w:rPr>
        <w:t xml:space="preserve">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w:t>
      </w:r>
      <w:r w:rsidRPr="00114B92">
        <w:rPr>
          <w:rFonts w:ascii="Times New Roman" w:eastAsia="Times New Roman" w:hAnsi="Times New Roman" w:cs="Times New Roman"/>
          <w:sz w:val="24"/>
          <w:szCs w:val="24"/>
        </w:rPr>
        <w:lastRenderedPageBreak/>
        <w:t>инициативу ребенка в общении, помогает организовать предметно-манипулятивную активность, поощряет его действия.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социальных отношений и общения со сверстниками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r w:rsidR="000468CC" w:rsidRPr="00114B92">
        <w:rPr>
          <w:rFonts w:ascii="Times New Roman" w:eastAsia="Times New Roman" w:hAnsi="Times New Roman" w:cs="Times New Roman"/>
          <w:sz w:val="24"/>
          <w:szCs w:val="24"/>
        </w:rPr>
        <w:t>овладевая,</w:t>
      </w:r>
      <w:r w:rsidRPr="00114B92">
        <w:rPr>
          <w:rFonts w:ascii="Times New Roman" w:eastAsia="Times New Roman" w:hAnsi="Times New Roman" w:cs="Times New Roman"/>
          <w:sz w:val="24"/>
          <w:szCs w:val="24"/>
        </w:rPr>
        <w:t xml:space="preserve"> таким </w:t>
      </w:r>
      <w:r w:rsidR="000468CC" w:rsidRPr="00114B92">
        <w:rPr>
          <w:rFonts w:ascii="Times New Roman" w:eastAsia="Times New Roman" w:hAnsi="Times New Roman" w:cs="Times New Roman"/>
          <w:sz w:val="24"/>
          <w:szCs w:val="24"/>
        </w:rPr>
        <w:t>образом,</w:t>
      </w:r>
      <w:r w:rsidRPr="00114B92">
        <w:rPr>
          <w:rFonts w:ascii="Times New Roman" w:eastAsia="Times New Roman" w:hAnsi="Times New Roman" w:cs="Times New Roman"/>
          <w:sz w:val="24"/>
          <w:szCs w:val="24"/>
        </w:rPr>
        <w:t xml:space="preserve"> социальными компетентностями.</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игры</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lastRenderedPageBreak/>
        <w:t>В сфере социального и эмоционального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Познавательное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сфере познавательного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ознакомления детей с явлениями и предметами окружающего мира, овладения предметными действиями;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развития познавательно-исследовательской активности и познавательных способностей.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ознакомления с окружающим миром</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w:t>
      </w:r>
      <w:r w:rsidR="000468CC" w:rsidRPr="00114B92">
        <w:rPr>
          <w:rFonts w:ascii="Times New Roman" w:eastAsia="Times New Roman" w:hAnsi="Times New Roman" w:cs="Times New Roman"/>
          <w:sz w:val="24"/>
          <w:szCs w:val="24"/>
        </w:rPr>
        <w:t>со</w:t>
      </w:r>
      <w:r w:rsidRPr="00114B92">
        <w:rPr>
          <w:rFonts w:ascii="Times New Roman" w:eastAsia="Times New Roman" w:hAnsi="Times New Roman" w:cs="Times New Roman"/>
          <w:sz w:val="24"/>
          <w:szCs w:val="24"/>
        </w:rPr>
        <w:t xml:space="preserve"> вниманием относится к проявлению интереса </w:t>
      </w:r>
      <w:r w:rsidRPr="00114B92">
        <w:rPr>
          <w:rFonts w:ascii="Times New Roman" w:eastAsia="Times New Roman" w:hAnsi="Times New Roman" w:cs="Times New Roman"/>
          <w:sz w:val="24"/>
          <w:szCs w:val="24"/>
        </w:rPr>
        <w:lastRenderedPageBreak/>
        <w:t xml:space="preserve">детей к окружающему природному миру, к детским вопросам, не спешит давать готовые ответы, разделяя удивление и детский интерес.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Речевое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разных сторон речи в специально организованных играх и занятиях.</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речи в повседневной жизни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сфере развития разных сторон речи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Художественно-эстетическое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художественно-эстетического развития основными </w:t>
      </w:r>
      <w:r w:rsidRPr="00114B92">
        <w:rPr>
          <w:rFonts w:ascii="Times New Roman" w:eastAsia="Times New Roman" w:hAnsi="Times New Roman" w:cs="Times New Roman"/>
          <w:i/>
          <w:sz w:val="24"/>
          <w:szCs w:val="24"/>
        </w:rPr>
        <w:t xml:space="preserve">задачами образовательной деятельности </w:t>
      </w:r>
      <w:r w:rsidRPr="00114B92">
        <w:rPr>
          <w:rFonts w:ascii="Times New Roman" w:eastAsia="Times New Roman" w:hAnsi="Times New Roman" w:cs="Times New Roman"/>
          <w:sz w:val="24"/>
          <w:szCs w:val="24"/>
        </w:rPr>
        <w:t>являются создание условий для: развития у детей эстетического отношения к окружающему миру;</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изобразительным видам деятельности;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музыкальной культуре;</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театрализованной игре.</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у детей эстетического отношения к окружающему миру</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привлекают внимание детей к красивым вещам, красоте природы, произведениям искусства, вовлекают их в процесс </w:t>
      </w:r>
      <w:r w:rsidR="000468CC" w:rsidRPr="00114B92">
        <w:rPr>
          <w:rFonts w:ascii="Times New Roman" w:eastAsia="Times New Roman" w:hAnsi="Times New Roman" w:cs="Times New Roman"/>
          <w:sz w:val="24"/>
          <w:szCs w:val="24"/>
        </w:rPr>
        <w:t>сопереживания,</w:t>
      </w:r>
      <w:r w:rsidRPr="00114B92">
        <w:rPr>
          <w:rFonts w:ascii="Times New Roman" w:eastAsia="Times New Roman" w:hAnsi="Times New Roman" w:cs="Times New Roman"/>
          <w:sz w:val="24"/>
          <w:szCs w:val="24"/>
        </w:rPr>
        <w:t xml:space="preserve"> по поводу воспринятого, поддерживают выражение эстетических переживаний ребенка.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изобразительным видам деятельности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к музыкальной культуре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детей к театрализованной деятельности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Физическое развитие</w:t>
      </w:r>
    </w:p>
    <w:p w:rsidR="000F455A"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физического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 укрепления здоровья детей, становления ценностей здорового образа жизни;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различных видов двигательной активности;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формирования навыков безопасного поведения.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укрепления здоровья детей, становления ценностей здорового образа жизни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различных видов двигательной активности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w:t>
      </w:r>
      <w:r w:rsidRPr="00114B92">
        <w:rPr>
          <w:rFonts w:ascii="Times New Roman" w:eastAsia="Times New Roman" w:hAnsi="Times New Roman" w:cs="Times New Roman"/>
          <w:sz w:val="24"/>
          <w:szCs w:val="24"/>
        </w:rPr>
        <w:lastRenderedPageBreak/>
        <w:t>мелкой моторики.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формирования навыков безопасного поведения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18" w:name="_Toc475204395"/>
      <w:r w:rsidRPr="00114B92">
        <w:rPr>
          <w:rFonts w:ascii="Times New Roman" w:hAnsi="Times New Roman"/>
        </w:rPr>
        <w:t>2.2.2. Дошкольный возраст</w:t>
      </w:r>
      <w:bookmarkEnd w:id="18"/>
    </w:p>
    <w:p w:rsidR="005B67A3" w:rsidRPr="00114B92" w:rsidRDefault="005B67A3" w:rsidP="00A272D7">
      <w:pPr>
        <w:pStyle w:val="3"/>
        <w:keepNext w:val="0"/>
        <w:keepLines w:val="0"/>
        <w:widowControl w:val="0"/>
        <w:ind w:firstLine="709"/>
        <w:rPr>
          <w:rFonts w:ascii="Times New Roman" w:hAnsi="Times New Roman"/>
        </w:rPr>
      </w:pPr>
      <w:bookmarkStart w:id="19" w:name="_Toc475204396"/>
      <w:r w:rsidRPr="00114B92">
        <w:rPr>
          <w:rFonts w:ascii="Times New Roman" w:hAnsi="Times New Roman"/>
        </w:rPr>
        <w:t>2.2.2.1. Социально-коммуникативное развитие</w:t>
      </w:r>
      <w:bookmarkEnd w:id="19"/>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положительного отношения ребенка к себе и другим людям;</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коммуникативной и социальной компетентности, в том числе информационно-социальной компетентности;</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игровой деятельности;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компетентности в виртуальном поиске.</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положительного отношения ребенка к себе и другим людям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коммуникативной и социальной компетентности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расширяют представления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о микросоциальном окружени</w:t>
      </w:r>
      <w:r w:rsidR="0035237E" w:rsidRPr="00114B92">
        <w:rPr>
          <w:rFonts w:ascii="Times New Roman" w:eastAsia="Times New Roman" w:hAnsi="Times New Roman" w:cs="Times New Roman"/>
          <w:sz w:val="24"/>
          <w:szCs w:val="24"/>
        </w:rPr>
        <w:t>и</w:t>
      </w:r>
      <w:r w:rsidRPr="00114B92">
        <w:rPr>
          <w:rFonts w:ascii="Times New Roman" w:eastAsia="Times New Roman" w:hAnsi="Times New Roman" w:cs="Times New Roman"/>
          <w:sz w:val="24"/>
          <w:szCs w:val="24"/>
        </w:rPr>
        <w:t xml:space="preserve">,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предоставляют детям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возможность выражать свои переживания, чувства, взгляды, убеждения и выбирать способы их выражения, исходя из имеющегося у </w:t>
      </w:r>
      <w:r w:rsidRPr="00114B92">
        <w:rPr>
          <w:rFonts w:ascii="Times New Roman" w:eastAsia="Times New Roman" w:hAnsi="Times New Roman" w:cs="Times New Roman"/>
          <w:sz w:val="24"/>
          <w:szCs w:val="24"/>
        </w:rPr>
        <w:lastRenderedPageBreak/>
        <w:t xml:space="preserve">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игровой деятельности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r w:rsidR="000468CC" w:rsidRPr="00114B92">
        <w:rPr>
          <w:rFonts w:ascii="Times New Roman" w:eastAsia="Times New Roman" w:hAnsi="Times New Roman" w:cs="Times New Roman"/>
          <w:sz w:val="24"/>
          <w:szCs w:val="24"/>
        </w:rPr>
        <w:t>умение,</w:t>
      </w:r>
      <w:r w:rsidRPr="00114B92">
        <w:rPr>
          <w:rFonts w:ascii="Times New Roman" w:eastAsia="Times New Roman" w:hAnsi="Times New Roman" w:cs="Times New Roman"/>
          <w:sz w:val="24"/>
          <w:szCs w:val="24"/>
        </w:rPr>
        <w:t xml:space="preserve"> соблюдать в игре элементарные правила поведения и взаимодействия на основе игрового сюжета. Взрослые обучают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w:t>
      </w:r>
      <w:r w:rsidR="004065D1"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новой игре. Используют дидактические игры и игровые приемы в разных видах деятельности и при выполнении режимных моментов.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строится с учетом интересов </w:t>
      </w:r>
      <w:r w:rsidRPr="00114B92">
        <w:rPr>
          <w:rFonts w:ascii="Times New Roman" w:eastAsia="Times New Roman" w:hAnsi="Times New Roman" w:cs="Times New Roman"/>
          <w:sz w:val="24"/>
          <w:szCs w:val="24"/>
        </w:rPr>
        <w:lastRenderedPageBreak/>
        <w:t>каждого ребенка и детского сообщества в целом.</w:t>
      </w:r>
    </w:p>
    <w:p w:rsidR="005B67A3" w:rsidRPr="00114B92"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Совместная образовательная деятельность педагогов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 первой ступени образования предполагает следующие направления работы: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формирование представлений детей о разнообразии окружающего их мира людей и рукотворных материалов;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воспитание правильного отношения к людям, вещам и т. д.;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обучение способам поведения в обществе, отражающим желания, возможности и предпочтения детей («хочу — не хочу», «могу — не могу», «нравится — не нравится»).</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игра;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мире людей и рукотворных материалах; 3)</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безопасное поведение в быту, социуме, природе; 4)</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труд.</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 xml:space="preserve">Обучение игре младших дошкольников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Образовательную деятельность в рамках указанной образовательной области проводят воспитатели, соглас</w:t>
      </w:r>
      <w:r w:rsidR="0035237E" w:rsidRPr="00114B92">
        <w:rPr>
          <w:rFonts w:ascii="Times New Roman" w:eastAsia="Calibri" w:hAnsi="Times New Roman" w:cs="Times New Roman"/>
          <w:sz w:val="24"/>
          <w:szCs w:val="24"/>
        </w:rPr>
        <w:t>овыва</w:t>
      </w:r>
      <w:r w:rsidRPr="00114B92">
        <w:rPr>
          <w:rFonts w:ascii="Times New Roman" w:eastAsia="Calibri" w:hAnsi="Times New Roman" w:cs="Times New Roman"/>
          <w:sz w:val="24"/>
          <w:szCs w:val="24"/>
        </w:rPr>
        <w:t xml:space="preserve">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w:t>
      </w:r>
      <w:r w:rsidR="0035237E" w:rsidRPr="00114B92">
        <w:rPr>
          <w:rFonts w:ascii="Times New Roman" w:eastAsia="Calibri" w:hAnsi="Times New Roman" w:cs="Times New Roman"/>
          <w:sz w:val="24"/>
          <w:szCs w:val="24"/>
        </w:rPr>
        <w:t xml:space="preserve">остальные специалисты (методист, инструктор </w:t>
      </w:r>
      <w:r w:rsidRPr="00114B92">
        <w:rPr>
          <w:rFonts w:ascii="Times New Roman" w:eastAsia="Calibri" w:hAnsi="Times New Roman" w:cs="Times New Roman"/>
          <w:sz w:val="24"/>
          <w:szCs w:val="24"/>
        </w:rPr>
        <w:t xml:space="preserve">ЛФК, </w:t>
      </w:r>
      <w:r w:rsidRPr="00114B92">
        <w:rPr>
          <w:rFonts w:ascii="Times New Roman" w:eastAsia="Calibri" w:hAnsi="Times New Roman" w:cs="Times New Roman"/>
          <w:sz w:val="24"/>
          <w:szCs w:val="24"/>
        </w:rPr>
        <w:lastRenderedPageBreak/>
        <w:t>социальные педагоги и др.) работающие с детьми данной патологии.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игра;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мире людей и рукотворных материалах;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безопасное поведение в быту, социуме, природе; 4)</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труд.</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игра;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мире людей и рукотворных материалах; 3)</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безопасное поведение в быту, социуме, природе; 4)</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труд.</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w:t>
      </w:r>
      <w:r w:rsidR="0035237E" w:rsidRPr="00114B92">
        <w:rPr>
          <w:rFonts w:ascii="Times New Roman" w:eastAsia="Calibri" w:hAnsi="Times New Roman" w:cs="Times New Roman"/>
          <w:sz w:val="24"/>
          <w:szCs w:val="24"/>
        </w:rPr>
        <w:t>овывая</w:t>
      </w:r>
      <w:r w:rsidRPr="00114B92">
        <w:rPr>
          <w:rFonts w:ascii="Times New Roman" w:eastAsia="Calibri" w:hAnsi="Times New Roman" w:cs="Times New Roman"/>
          <w:sz w:val="24"/>
          <w:szCs w:val="24"/>
        </w:rPr>
        <w:t xml:space="preserve"> их с педагогами группы и родителями.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napToGrid w:val="0"/>
          <w:sz w:val="24"/>
          <w:szCs w:val="24"/>
        </w:rPr>
      </w:pPr>
      <w:r w:rsidRPr="00114B92">
        <w:rPr>
          <w:rFonts w:ascii="Times New Roman" w:eastAsia="Times New Roman" w:hAnsi="Times New Roman" w:cs="Times New Roman"/>
          <w:sz w:val="24"/>
          <w:szCs w:val="24"/>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114B92">
        <w:rPr>
          <w:rFonts w:ascii="Times New Roman" w:eastAsia="Times New Roman" w:hAnsi="Times New Roman" w:cs="Times New Roman"/>
          <w:snapToGrid w:val="0"/>
          <w:sz w:val="24"/>
          <w:szCs w:val="24"/>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Активными участниками образовательного процесса в области «Социально-</w:t>
      </w:r>
      <w:r w:rsidRPr="00114B92">
        <w:rPr>
          <w:rFonts w:ascii="Times New Roman" w:eastAsia="Calibri" w:hAnsi="Times New Roman" w:cs="Times New Roman"/>
          <w:sz w:val="24"/>
          <w:szCs w:val="24"/>
        </w:rPr>
        <w:lastRenderedPageBreak/>
        <w:t>коммуникативное развитие» являются родители детей, а также все специалисты, работающие с детьми с НОДА.</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0" w:name="_Toc475204397"/>
      <w:r w:rsidRPr="00114B92">
        <w:rPr>
          <w:rFonts w:ascii="Times New Roman" w:hAnsi="Times New Roman"/>
        </w:rPr>
        <w:t>2.2.2.2. Познавательное развитие</w:t>
      </w:r>
      <w:bookmarkEnd w:id="20"/>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познавательного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любознательности, познавательной активности, познавательных способностей детей;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любознательности, познавательной активности, познавательных способностей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представлений в разных сферах знаний об окружающей действительности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w:t>
      </w:r>
      <w:r w:rsidRPr="00114B92">
        <w:rPr>
          <w:rFonts w:ascii="Times New Roman" w:eastAsia="Calibri" w:hAnsi="Times New Roman" w:cs="Times New Roman"/>
          <w:sz w:val="24"/>
          <w:szCs w:val="24"/>
        </w:rPr>
        <w:lastRenderedPageBreak/>
        <w:t xml:space="preserve">вопросы, рассуждать, строить гипотезы относительно наблюдаемых явлений, событий.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первой ступени обучения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конструктивные игры и 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себе и об окружающем природном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элементарные математические представления.</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w:t>
      </w:r>
      <w:r w:rsidRPr="00114B92">
        <w:rPr>
          <w:rFonts w:ascii="Times New Roman" w:eastAsia="Times New Roman" w:hAnsi="Times New Roman" w:cs="Times New Roman"/>
          <w:sz w:val="24"/>
          <w:szCs w:val="24"/>
        </w:rPr>
        <w:lastRenderedPageBreak/>
        <w:t>об окружающем мире и формирование элементарных математических представлений.</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w:t>
      </w:r>
      <w:r w:rsidR="00BA4C6A" w:rsidRPr="00114B92">
        <w:rPr>
          <w:rFonts w:ascii="Times New Roman" w:eastAsia="Times New Roman" w:hAnsi="Times New Roman" w:cs="Times New Roman"/>
          <w:sz w:val="24"/>
          <w:szCs w:val="24"/>
        </w:rPr>
        <w:t>другие связи,</w:t>
      </w:r>
      <w:r w:rsidRPr="00114B92">
        <w:rPr>
          <w:rFonts w:ascii="Times New Roman" w:eastAsia="Times New Roman" w:hAnsi="Times New Roman" w:cs="Times New Roman"/>
          <w:sz w:val="24"/>
          <w:szCs w:val="24"/>
        </w:rPr>
        <w:t xml:space="preserve">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на второй ступени обучения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развитие представлений о себе и окружающем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элементарные математические представления.</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Взрослый развивает и поддерживает у детей словесное сопровождение практических действий.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w:t>
      </w:r>
      <w:r w:rsidRPr="00114B92">
        <w:rPr>
          <w:rFonts w:ascii="Times New Roman" w:eastAsia="Times New Roman" w:hAnsi="Times New Roman" w:cs="Times New Roman"/>
          <w:sz w:val="24"/>
          <w:szCs w:val="24"/>
        </w:rPr>
        <w:lastRenderedPageBreak/>
        <w:t xml:space="preserve">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на третьей ступени обучения, </w:t>
      </w:r>
      <w:r w:rsidR="00BA4C6A" w:rsidRPr="00114B92">
        <w:rPr>
          <w:rFonts w:ascii="Times New Roman" w:eastAsia="Calibri" w:hAnsi="Times New Roman" w:cs="Times New Roman"/>
          <w:sz w:val="24"/>
          <w:szCs w:val="24"/>
        </w:rPr>
        <w:t>также,</w:t>
      </w:r>
      <w:r w:rsidRPr="00114B92">
        <w:rPr>
          <w:rFonts w:ascii="Times New Roman" w:eastAsia="Calibri" w:hAnsi="Times New Roman" w:cs="Times New Roman"/>
          <w:sz w:val="24"/>
          <w:szCs w:val="24"/>
        </w:rPr>
        <w:t xml:space="preserve"> как и на предыдущих,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развитие представлений о себе и об окружающем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формирование элементарных математических представлений.</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Продолжается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5B67A3" w:rsidRPr="00114B92" w:rsidRDefault="005B67A3" w:rsidP="00A272D7">
      <w:pPr>
        <w:widowControl w:val="0"/>
        <w:autoSpaceDE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A20FB5" w:rsidRPr="00114B92" w:rsidRDefault="00A20FB5" w:rsidP="00A272D7">
      <w:pPr>
        <w:widowControl w:val="0"/>
        <w:spacing w:after="0" w:line="360" w:lineRule="auto"/>
        <w:ind w:firstLine="709"/>
        <w:jc w:val="both"/>
        <w:rPr>
          <w:rFonts w:ascii="Times New Roman" w:hAnsi="Times New Roman" w:cs="Times New Roman"/>
          <w:b/>
          <w:sz w:val="24"/>
          <w:szCs w:val="24"/>
        </w:rPr>
      </w:pPr>
    </w:p>
    <w:p w:rsidR="00A20FB5" w:rsidRPr="00114B92" w:rsidRDefault="00A20FB5" w:rsidP="00A272D7">
      <w:pPr>
        <w:pStyle w:val="3"/>
        <w:keepNext w:val="0"/>
        <w:keepLines w:val="0"/>
        <w:widowControl w:val="0"/>
        <w:ind w:firstLine="709"/>
        <w:rPr>
          <w:rFonts w:ascii="Times New Roman" w:hAnsi="Times New Roman"/>
        </w:rPr>
      </w:pPr>
      <w:bookmarkStart w:id="21" w:name="_Toc475204398"/>
      <w:r w:rsidRPr="00114B92">
        <w:rPr>
          <w:rFonts w:ascii="Times New Roman" w:hAnsi="Times New Roman"/>
        </w:rPr>
        <w:t>2.2.2.3. Речевое развитие</w:t>
      </w:r>
      <w:bookmarkEnd w:id="21"/>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речевого развития ребенка с НОДА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является создание условий для: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формирования основы речевой и языковой культуры,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приобщения детей к культуре чтения художественной литературы.</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w:t>
      </w:r>
      <w:r w:rsidRPr="00114B92">
        <w:rPr>
          <w:rFonts w:ascii="Times New Roman" w:eastAsia="Calibri" w:hAnsi="Times New Roman" w:cs="Times New Roman"/>
          <w:sz w:val="24"/>
          <w:szCs w:val="24"/>
        </w:rPr>
        <w:lastRenderedPageBreak/>
        <w:t>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приобщения детей к культуре чтения литературных произведений</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Речевому развитию способствуют наличие в развивающей предметно-</w:t>
      </w:r>
      <w:r w:rsidRPr="00114B92">
        <w:rPr>
          <w:rFonts w:ascii="Times New Roman" w:eastAsia="Calibri" w:hAnsi="Times New Roman" w:cs="Times New Roman"/>
          <w:sz w:val="24"/>
          <w:szCs w:val="24"/>
        </w:rPr>
        <w:lastRenderedPageBreak/>
        <w:t xml:space="preserve">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w:t>
      </w:r>
      <w:r w:rsidR="00BA4C6A" w:rsidRPr="00114B92">
        <w:rPr>
          <w:rFonts w:ascii="Times New Roman" w:eastAsia="Calibri" w:hAnsi="Times New Roman" w:cs="Times New Roman"/>
          <w:sz w:val="24"/>
          <w:szCs w:val="24"/>
        </w:rPr>
        <w:t>например,</w:t>
      </w:r>
      <w:r w:rsidRPr="00114B92">
        <w:rPr>
          <w:rFonts w:ascii="Times New Roman" w:eastAsia="Calibri" w:hAnsi="Times New Roman" w:cs="Times New Roman"/>
          <w:sz w:val="24"/>
          <w:szCs w:val="24"/>
        </w:rPr>
        <w:t xml:space="preserve"> плакатов и картин, рассказов в картинках, аудиозаписей литературных произведений и песен, а также других материалов.</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w:t>
      </w:r>
      <w:r w:rsidR="0035237E" w:rsidRPr="00114B92">
        <w:rPr>
          <w:rFonts w:ascii="Times New Roman" w:eastAsia="Calibri" w:hAnsi="Times New Roman" w:cs="Times New Roman"/>
          <w:sz w:val="24"/>
          <w:szCs w:val="24"/>
        </w:rPr>
        <w:t>доступной детям</w:t>
      </w:r>
      <w:r w:rsidRPr="00114B92">
        <w:rPr>
          <w:rFonts w:ascii="Times New Roman" w:eastAsia="Calibri" w:hAnsi="Times New Roman" w:cs="Times New Roman"/>
          <w:sz w:val="24"/>
          <w:szCs w:val="24"/>
        </w:rPr>
        <w:t xml:space="preserve">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Взрослый обращает на в</w:t>
      </w:r>
      <w:r w:rsidRPr="00114B92">
        <w:rPr>
          <w:rFonts w:ascii="Times New Roman" w:eastAsia="Calibri" w:hAnsi="Times New Roman" w:cs="Times New Roman"/>
          <w:snapToGrid w:val="0"/>
          <w:sz w:val="24"/>
          <w:szCs w:val="24"/>
        </w:rPr>
        <w:t xml:space="preserve">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snapToGrid w:val="0"/>
          <w:sz w:val="24"/>
          <w:szCs w:val="24"/>
        </w:rPr>
        <w:t xml:space="preserve">. </w:t>
      </w:r>
      <w:r w:rsidRPr="00114B92">
        <w:rPr>
          <w:rFonts w:ascii="Times New Roman" w:eastAsia="Calibri" w:hAnsi="Times New Roman" w:cs="Times New Roman"/>
          <w:sz w:val="24"/>
          <w:szCs w:val="24"/>
        </w:rPr>
        <w:t xml:space="preserve">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w:t>
      </w:r>
      <w:r w:rsidRPr="00114B92">
        <w:rPr>
          <w:rFonts w:ascii="Times New Roman" w:eastAsia="Calibri" w:hAnsi="Times New Roman" w:cs="Times New Roman"/>
          <w:snapToGrid w:val="0"/>
          <w:sz w:val="24"/>
          <w:szCs w:val="24"/>
        </w:rPr>
        <w:t>с</w:t>
      </w:r>
      <w:r w:rsidRPr="00114B92">
        <w:rPr>
          <w:rFonts w:ascii="Times New Roman" w:eastAsia="Calibri" w:hAnsi="Times New Roman" w:cs="Times New Roman"/>
          <w:sz w:val="24"/>
          <w:szCs w:val="24"/>
        </w:rPr>
        <w:t xml:space="preserve">тимулирует любые попытки спонтанной речевой деятельности каждого ребенка.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создаются ситуации, воспитывающие у ребенка уверенность в своих силах.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napToGrid w:val="0"/>
          <w:sz w:val="24"/>
          <w:szCs w:val="24"/>
        </w:rPr>
      </w:pPr>
      <w:r w:rsidRPr="00114B92">
        <w:rPr>
          <w:rFonts w:ascii="Times New Roman" w:eastAsia="Calibri" w:hAnsi="Times New Roman" w:cs="Times New Roman"/>
          <w:snapToGrid w:val="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Основной акцент делается на развитии и формировании связной речи.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основное значение придается стимулированию речевой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t>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w:t>
      </w:r>
    </w:p>
    <w:p w:rsidR="005B67A3" w:rsidRPr="00114B92" w:rsidRDefault="000468CC"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p>
    <w:p w:rsidR="005B67A3" w:rsidRPr="00114B92" w:rsidRDefault="005B67A3" w:rsidP="00A272D7">
      <w:pPr>
        <w:widowControl w:val="0"/>
        <w:spacing w:after="0" w:line="360" w:lineRule="auto"/>
        <w:ind w:firstLine="709"/>
        <w:contextualSpacing/>
        <w:jc w:val="center"/>
        <w:rPr>
          <w:rFonts w:ascii="Times New Roman" w:eastAsia="Calibri" w:hAnsi="Times New Roman" w:cs="Times New Roman"/>
          <w:b/>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Ведущим направлением работы в рамках образовательной области «Речевое </w:t>
      </w:r>
      <w:r w:rsidRPr="00114B92">
        <w:rPr>
          <w:rFonts w:ascii="Times New Roman" w:eastAsia="Calibri" w:hAnsi="Times New Roman" w:cs="Times New Roman"/>
          <w:sz w:val="24"/>
          <w:szCs w:val="24"/>
        </w:rPr>
        <w:lastRenderedPageBreak/>
        <w:t xml:space="preserve">развитие» на третьей ступени обучения является развитее и формирование связной речи детей с НОДА.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114B92">
        <w:rPr>
          <w:rFonts w:ascii="Times New Roman" w:eastAsia="Calibri" w:hAnsi="Times New Roman" w:cs="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w:t>
      </w:r>
      <w:r w:rsidR="0047792C" w:rsidRPr="00114B92">
        <w:rPr>
          <w:rFonts w:ascii="Times New Roman" w:eastAsia="Calibri" w:hAnsi="Times New Roman" w:cs="Times New Roman"/>
          <w:sz w:val="24"/>
          <w:szCs w:val="24"/>
        </w:rPr>
        <w:t xml:space="preserve"> задания. Совместно со взрослым</w:t>
      </w:r>
      <w:r w:rsidRPr="00114B92">
        <w:rPr>
          <w:rFonts w:ascii="Times New Roman" w:eastAsia="Calibri" w:hAnsi="Times New Roman" w:cs="Times New Roman"/>
          <w:sz w:val="24"/>
          <w:szCs w:val="24"/>
        </w:rPr>
        <w:t xml:space="preserve"> </w:t>
      </w:r>
      <w:r w:rsidR="0035237E" w:rsidRPr="00114B92">
        <w:rPr>
          <w:rFonts w:ascii="Times New Roman" w:eastAsia="Calibri" w:hAnsi="Times New Roman" w:cs="Times New Roman"/>
          <w:sz w:val="24"/>
          <w:szCs w:val="24"/>
        </w:rPr>
        <w:t xml:space="preserve">(прежде всего, </w:t>
      </w:r>
      <w:r w:rsidR="0047792C" w:rsidRPr="00114B92">
        <w:rPr>
          <w:rFonts w:ascii="Times New Roman" w:eastAsia="Calibri" w:hAnsi="Times New Roman" w:cs="Times New Roman"/>
          <w:sz w:val="24"/>
          <w:szCs w:val="24"/>
        </w:rPr>
        <w:t>логопедом),</w:t>
      </w:r>
      <w:r w:rsidR="0035237E"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Педагоги создают условия для</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w:t>
      </w:r>
      <w:r w:rsidR="00212084" w:rsidRPr="00114B92">
        <w:rPr>
          <w:rFonts w:ascii="Times New Roman" w:eastAsia="Calibri" w:hAnsi="Times New Roman" w:cs="Times New Roman"/>
          <w:sz w:val="24"/>
          <w:szCs w:val="24"/>
        </w:rPr>
        <w:t>я</w:t>
      </w:r>
      <w:r w:rsidRPr="00114B92">
        <w:rPr>
          <w:rFonts w:ascii="Times New Roman" w:eastAsia="Calibri" w:hAnsi="Times New Roman" w:cs="Times New Roman"/>
          <w:sz w:val="24"/>
          <w:szCs w:val="24"/>
        </w:rPr>
        <w:t xml:space="preserve">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формирования у детей мотивации к школьному обучению в работу по развитию речи детей с НОДА включаются занятия по подготовке их к обучению грамоте.</w:t>
      </w:r>
    </w:p>
    <w:p w:rsidR="005B67A3"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w:t>
      </w:r>
      <w:r w:rsidR="005B67A3" w:rsidRPr="00114B92">
        <w:rPr>
          <w:rFonts w:ascii="Times New Roman" w:eastAsia="Calibri" w:hAnsi="Times New Roman" w:cs="Times New Roman"/>
          <w:sz w:val="24"/>
          <w:szCs w:val="24"/>
        </w:rPr>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2" w:name="_Toc475204399"/>
      <w:r w:rsidRPr="00114B92">
        <w:rPr>
          <w:rFonts w:ascii="Times New Roman" w:hAnsi="Times New Roman"/>
        </w:rPr>
        <w:t>2.2.2.4. Художественно-эстетическое развитие</w:t>
      </w:r>
      <w:bookmarkEnd w:id="22"/>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художественно-эстетического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у детей интереса к эстетической стороне действительности, </w:t>
      </w:r>
      <w:r w:rsidRPr="00114B92">
        <w:rPr>
          <w:rFonts w:ascii="Times New Roman" w:eastAsia="Calibri" w:hAnsi="Times New Roman" w:cs="Times New Roman"/>
          <w:sz w:val="24"/>
          <w:szCs w:val="24"/>
        </w:rPr>
        <w:lastRenderedPageBreak/>
        <w:t>ознакомления с разными видами и жанрами искусства (словесного, музыкального, изобразительного), в том числе народного творчества;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способности к восприятию музыки, художественной литературы, фольклора;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5B67A3" w:rsidRPr="00114B92" w:rsidRDefault="005B67A3" w:rsidP="00A272D7">
      <w:pPr>
        <w:widowControl w:val="0"/>
        <w:tabs>
          <w:tab w:val="left" w:pos="567"/>
          <w:tab w:val="right" w:pos="9355"/>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w:t>
      </w:r>
      <w:r w:rsidRPr="00114B92">
        <w:rPr>
          <w:rFonts w:ascii="Times New Roman" w:eastAsia="Calibri" w:hAnsi="Times New Roman" w:cs="Times New Roman"/>
          <w:sz w:val="24"/>
          <w:szCs w:val="24"/>
        </w:rPr>
        <w:lastRenderedPageBreak/>
        <w:t xml:space="preserve">и создавать композицию; осваивать различные художественные техники, использовать разнообразные материалы и средства.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Ребенка младшего дошкольного возраста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изобразительное творчество;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музыка.</w:t>
      </w:r>
    </w:p>
    <w:p w:rsidR="005B67A3" w:rsidRPr="00114B92"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в возрасте 4−5-ти лет, в том числе 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активно проявляет интерес к </w:t>
      </w:r>
      <w:r w:rsidRPr="00114B92">
        <w:rPr>
          <w:rFonts w:ascii="Times New Roman" w:eastAsia="Times New Roman" w:hAnsi="Times New Roman" w:cs="Times New Roman"/>
          <w:sz w:val="24"/>
          <w:szCs w:val="24"/>
        </w:rPr>
        <w:lastRenderedPageBreak/>
        <w:t xml:space="preserve">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Содержание образовательной области «Художественно-эстетическое развитие» представлено разделами «Изобразительное творчество» и «Музыка».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Образовательную деятельность в рамках указанной области проводят воспитатели, музыкальный руководитель, </w:t>
      </w:r>
      <w:r w:rsidR="00BA4C6A" w:rsidRPr="00114B92">
        <w:rPr>
          <w:rFonts w:ascii="Times New Roman" w:eastAsia="Times New Roman" w:hAnsi="Times New Roman" w:cs="Times New Roman"/>
          <w:sz w:val="24"/>
          <w:szCs w:val="24"/>
        </w:rPr>
        <w:t>согласую</w:t>
      </w:r>
      <w:r w:rsidRPr="00114B92">
        <w:rPr>
          <w:rFonts w:ascii="Times New Roman" w:eastAsia="Times New Roman" w:hAnsi="Times New Roman" w:cs="Times New Roman"/>
          <w:sz w:val="24"/>
          <w:szCs w:val="24"/>
        </w:rPr>
        <w:t xml:space="preserve"> ее содержание с тематикой ко</w:t>
      </w:r>
      <w:r w:rsidR="00212084" w:rsidRPr="00114B92">
        <w:rPr>
          <w:rFonts w:ascii="Times New Roman" w:eastAsia="Times New Roman" w:hAnsi="Times New Roman" w:cs="Times New Roman"/>
          <w:sz w:val="24"/>
          <w:szCs w:val="24"/>
        </w:rPr>
        <w:t>р</w:t>
      </w:r>
      <w:r w:rsidRPr="00114B92">
        <w:rPr>
          <w:rFonts w:ascii="Times New Roman" w:eastAsia="Times New Roman" w:hAnsi="Times New Roman" w:cs="Times New Roman"/>
          <w:sz w:val="24"/>
          <w:szCs w:val="24"/>
        </w:rPr>
        <w:t xml:space="preserve">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bCs/>
          <w:sz w:val="24"/>
          <w:szCs w:val="24"/>
        </w:rPr>
      </w:pPr>
      <w:r w:rsidRPr="00114B92">
        <w:rPr>
          <w:rFonts w:ascii="Times New Roman" w:eastAsia="Times New Roman" w:hAnsi="Times New Roman" w:cs="Times New Roman"/>
          <w:sz w:val="24"/>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На второй ступени обучения вводится сюжетное рисование.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реализации направления «Музыка» детей учат эмоционально, адекватно </w:t>
      </w:r>
      <w:r w:rsidRPr="00114B92">
        <w:rPr>
          <w:rFonts w:ascii="Times New Roman" w:eastAsia="Calibri" w:hAnsi="Times New Roman" w:cs="Times New Roman"/>
          <w:sz w:val="24"/>
          <w:szCs w:val="24"/>
        </w:rPr>
        <w:lastRenderedPageBreak/>
        <w:t xml:space="preserve">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5B67A3" w:rsidRPr="00114B92" w:rsidRDefault="005B67A3" w:rsidP="00A272D7">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w:t>
      </w:r>
      <w:r w:rsidR="0035237E" w:rsidRPr="00114B92">
        <w:rPr>
          <w:rFonts w:ascii="Times New Roman" w:eastAsia="Calibri" w:hAnsi="Times New Roman" w:cs="Times New Roman"/>
          <w:sz w:val="24"/>
          <w:szCs w:val="24"/>
        </w:rPr>
        <w:t>обучения, в том числе</w:t>
      </w:r>
      <w:r w:rsidRPr="00114B92">
        <w:rPr>
          <w:rFonts w:ascii="Times New Roman" w:eastAsia="Calibri" w:hAnsi="Times New Roman" w:cs="Times New Roman"/>
          <w:sz w:val="24"/>
          <w:szCs w:val="24"/>
        </w:rPr>
        <w:t xml:space="preserve"> использование мультимедийных средств и т. д.</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Реализация содержания раздела «Музыка» направлена на обогащение музыкальных </w:t>
      </w:r>
      <w:r w:rsidRPr="00114B92">
        <w:rPr>
          <w:rFonts w:ascii="Times New Roman" w:eastAsia="Calibri" w:hAnsi="Times New Roman" w:cs="Times New Roman"/>
          <w:sz w:val="24"/>
          <w:szCs w:val="24"/>
        </w:rPr>
        <w:lastRenderedPageBreak/>
        <w:t xml:space="preserve">впечатлений детей, совершенствование их певческих, танцевальных навыков и умений.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5B67A3" w:rsidRPr="00114B92" w:rsidRDefault="005B67A3" w:rsidP="00A272D7">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5B67A3" w:rsidRPr="00114B92" w:rsidRDefault="005B67A3" w:rsidP="00A272D7">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3" w:name="_Toc475204400"/>
      <w:r w:rsidRPr="00114B92">
        <w:rPr>
          <w:rFonts w:ascii="Times New Roman" w:hAnsi="Times New Roman"/>
        </w:rPr>
        <w:t>2.2.2.5. Физическое развитие</w:t>
      </w:r>
      <w:bookmarkEnd w:id="23"/>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физического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становления у детей ценностей здорового образа жизни;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представлений о своем теле и своих физических возможностях;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приобретения двигательного опыта и совершенствования двигательной активности;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коррекция недостатков общей и тонкой моторики;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становления у детей ценностей здорового образа жизни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w:t>
      </w:r>
      <w:r w:rsidRPr="00114B92">
        <w:rPr>
          <w:rFonts w:ascii="Times New Roman" w:eastAsia="Calibri" w:hAnsi="Times New Roman" w:cs="Times New Roman"/>
          <w:sz w:val="24"/>
          <w:szCs w:val="24"/>
        </w:rPr>
        <w:lastRenderedPageBreak/>
        <w:t>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w:t>
      </w:r>
    </w:p>
    <w:p w:rsidR="0025644F" w:rsidRPr="00114B92" w:rsidRDefault="0025644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w:t>
      </w:r>
      <w:r w:rsidRPr="00114B92">
        <w:rPr>
          <w:rFonts w:ascii="Times New Roman" w:eastAsia="Calibri" w:hAnsi="Times New Roman" w:cs="Times New Roman"/>
          <w:sz w:val="24"/>
          <w:szCs w:val="24"/>
        </w:rPr>
        <w:lastRenderedPageBreak/>
        <w:t>области «Физическое развитие» на первой ступени обучения по следующим разделам:1)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физическая культура;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здоровом образе жизни и гигиене.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r w:rsidR="00BA4C6A" w:rsidRPr="00114B92">
        <w:rPr>
          <w:rFonts w:ascii="Times New Roman" w:eastAsia="Calibri" w:hAnsi="Times New Roman" w:cs="Times New Roman"/>
          <w:sz w:val="24"/>
          <w:szCs w:val="24"/>
        </w:rPr>
        <w:t>соглас</w:t>
      </w:r>
      <w:r w:rsidR="00097311" w:rsidRPr="00114B92">
        <w:rPr>
          <w:rFonts w:ascii="Times New Roman" w:eastAsia="Calibri" w:hAnsi="Times New Roman" w:cs="Times New Roman"/>
          <w:sz w:val="24"/>
          <w:szCs w:val="24"/>
        </w:rPr>
        <w:t>овывая</w:t>
      </w:r>
      <w:r w:rsidRPr="00114B92">
        <w:rPr>
          <w:rFonts w:ascii="Times New Roman" w:eastAsia="Calibri" w:hAnsi="Times New Roman" w:cs="Times New Roman"/>
          <w:sz w:val="24"/>
          <w:szCs w:val="24"/>
        </w:rPr>
        <w:t xml:space="preserve"> е</w:t>
      </w:r>
      <w:r w:rsidR="00097311" w:rsidRPr="00114B92">
        <w:rPr>
          <w:rFonts w:ascii="Times New Roman" w:eastAsia="Calibri" w:hAnsi="Times New Roman" w:cs="Times New Roman"/>
          <w:sz w:val="24"/>
          <w:szCs w:val="24"/>
        </w:rPr>
        <w:t>ё</w:t>
      </w:r>
      <w:r w:rsidRPr="00114B92">
        <w:rPr>
          <w:rFonts w:ascii="Times New Roman" w:eastAsia="Calibri" w:hAnsi="Times New Roman" w:cs="Times New Roman"/>
          <w:sz w:val="24"/>
          <w:szCs w:val="24"/>
        </w:rPr>
        <w:t xml:space="preserve"> содержание с медицинскими работниками. Желательно, чтобы инструктор имел образование или переподготовку по направлению </w:t>
      </w:r>
      <w:r w:rsidR="00BA4C6A" w:rsidRPr="00114B92">
        <w:rPr>
          <w:rFonts w:ascii="Times New Roman" w:eastAsia="Calibri" w:hAnsi="Times New Roman" w:cs="Times New Roman"/>
          <w:sz w:val="24"/>
          <w:szCs w:val="24"/>
        </w:rPr>
        <w:t>«Адаптивн</w:t>
      </w:r>
      <w:r w:rsidR="00097311" w:rsidRPr="00114B92">
        <w:rPr>
          <w:rFonts w:ascii="Times New Roman" w:eastAsia="Calibri" w:hAnsi="Times New Roman" w:cs="Times New Roman"/>
          <w:sz w:val="24"/>
          <w:szCs w:val="24"/>
        </w:rPr>
        <w:t>ая</w:t>
      </w:r>
      <w:r w:rsidRPr="00114B92">
        <w:rPr>
          <w:rFonts w:ascii="Times New Roman" w:eastAsia="Calibri" w:hAnsi="Times New Roman" w:cs="Times New Roman"/>
          <w:sz w:val="24"/>
          <w:szCs w:val="24"/>
        </w:rPr>
        <w:t xml:space="preserve"> физическ</w:t>
      </w:r>
      <w:r w:rsidR="00097311" w:rsidRPr="00114B92">
        <w:rPr>
          <w:rFonts w:ascii="Times New Roman" w:eastAsia="Calibri" w:hAnsi="Times New Roman" w:cs="Times New Roman"/>
          <w:sz w:val="24"/>
          <w:szCs w:val="24"/>
        </w:rPr>
        <w:t>ая</w:t>
      </w:r>
      <w:r w:rsidRPr="00114B92">
        <w:rPr>
          <w:rFonts w:ascii="Times New Roman" w:eastAsia="Calibri" w:hAnsi="Times New Roman" w:cs="Times New Roman"/>
          <w:sz w:val="24"/>
          <w:szCs w:val="24"/>
        </w:rPr>
        <w:t xml:space="preserve"> культур</w:t>
      </w:r>
      <w:r w:rsidR="00097311" w:rsidRPr="00114B92">
        <w:rPr>
          <w:rFonts w:ascii="Times New Roman" w:eastAsia="Calibri" w:hAnsi="Times New Roman" w:cs="Times New Roman"/>
          <w:sz w:val="24"/>
          <w:szCs w:val="24"/>
        </w:rPr>
        <w:t>а</w:t>
      </w:r>
      <w:r w:rsidRPr="00114B92">
        <w:rPr>
          <w:rFonts w:ascii="Times New Roman" w:eastAsia="Calibri" w:hAnsi="Times New Roman" w:cs="Times New Roman"/>
          <w:sz w:val="24"/>
          <w:szCs w:val="24"/>
        </w:rPr>
        <w:t>». Активными участниками образовательного процесса в области «Физическое развитие» должны стат</w:t>
      </w:r>
      <w:r w:rsidR="00097311" w:rsidRPr="00114B92">
        <w:rPr>
          <w:rFonts w:ascii="Times New Roman" w:eastAsia="Calibri" w:hAnsi="Times New Roman" w:cs="Times New Roman"/>
          <w:sz w:val="24"/>
          <w:szCs w:val="24"/>
        </w:rPr>
        <w:t xml:space="preserve">ь родители детей, </w:t>
      </w:r>
      <w:r w:rsidRPr="00114B92">
        <w:rPr>
          <w:rFonts w:ascii="Times New Roman" w:eastAsia="Calibri" w:hAnsi="Times New Roman" w:cs="Times New Roman"/>
          <w:sz w:val="24"/>
          <w:szCs w:val="24"/>
        </w:rPr>
        <w:t xml:space="preserve">все остальные специалисты, работающие с детьми.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Задачи образовательной области «Физическое развитие» решаются:</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lastRenderedPageBreak/>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образовательной области «Физическое развитие» </w:t>
      </w:r>
      <w:r w:rsidR="00097311" w:rsidRPr="00114B92">
        <w:rPr>
          <w:rFonts w:ascii="Times New Roman" w:eastAsia="Times New Roman" w:hAnsi="Times New Roman" w:cs="Times New Roman"/>
          <w:sz w:val="24"/>
          <w:szCs w:val="24"/>
        </w:rPr>
        <w:t>с</w:t>
      </w:r>
      <w:r w:rsidRPr="00114B92">
        <w:rPr>
          <w:rFonts w:ascii="Times New Roman" w:eastAsia="Times New Roman" w:hAnsi="Times New Roman" w:cs="Times New Roman"/>
          <w:sz w:val="24"/>
          <w:szCs w:val="24"/>
        </w:rPr>
        <w:t xml:space="preserve"> дет</w:t>
      </w:r>
      <w:r w:rsidR="00097311" w:rsidRPr="00114B92">
        <w:rPr>
          <w:rFonts w:ascii="Times New Roman" w:eastAsia="Times New Roman" w:hAnsi="Times New Roman" w:cs="Times New Roman"/>
          <w:sz w:val="24"/>
          <w:szCs w:val="24"/>
        </w:rPr>
        <w:t>ьми</w:t>
      </w:r>
      <w:r w:rsidRPr="00114B92">
        <w:rPr>
          <w:rFonts w:ascii="Times New Roman" w:eastAsia="Times New Roman" w:hAnsi="Times New Roman" w:cs="Times New Roman"/>
          <w:sz w:val="24"/>
          <w:szCs w:val="24"/>
        </w:rPr>
        <w:t xml:space="preserve"> с </w:t>
      </w:r>
      <w:r w:rsidRPr="00114B92">
        <w:rPr>
          <w:rFonts w:ascii="Times New Roman" w:eastAsia="Calibri" w:hAnsi="Times New Roman" w:cs="Times New Roman"/>
          <w:sz w:val="24"/>
          <w:szCs w:val="24"/>
        </w:rPr>
        <w:t>НОДА</w:t>
      </w:r>
      <w:r w:rsidR="00097311" w:rsidRPr="00114B92">
        <w:rPr>
          <w:rFonts w:ascii="Times New Roman" w:eastAsia="Calibri" w:hAnsi="Times New Roman" w:cs="Times New Roman"/>
          <w:sz w:val="24"/>
          <w:szCs w:val="24"/>
        </w:rPr>
        <w:t xml:space="preserve"> среднего дошкольного возраста</w:t>
      </w:r>
      <w:r w:rsidRPr="00114B92">
        <w:rPr>
          <w:rFonts w:ascii="Times New Roman" w:eastAsia="Times New Roman" w:hAnsi="Times New Roman" w:cs="Times New Roman"/>
          <w:sz w:val="24"/>
          <w:szCs w:val="24"/>
        </w:rPr>
        <w:t xml:space="preserve">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w:t>
      </w:r>
      <w:r w:rsidR="00097311" w:rsidRPr="00114B92">
        <w:rPr>
          <w:rFonts w:ascii="Times New Roman" w:eastAsia="Times New Roman" w:hAnsi="Times New Roman" w:cs="Times New Roman"/>
          <w:sz w:val="24"/>
          <w:szCs w:val="24"/>
        </w:rPr>
        <w:t>оспитательной деятельности (см. описание деятельности в младшем дошкольном возрасте)</w:t>
      </w:r>
      <w:r w:rsidRPr="00114B92">
        <w:rPr>
          <w:rFonts w:ascii="Times New Roman" w:eastAsia="Times New Roman" w:hAnsi="Times New Roman" w:cs="Times New Roman"/>
          <w:sz w:val="24"/>
          <w:szCs w:val="24"/>
        </w:rPr>
        <w:t>.</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физическая культура;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здоровом образе жизни и гигиене.</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Образовательную деятельность в рамках образовательной области проводят воспитатели, инструктор по физической культуре, соглас</w:t>
      </w:r>
      <w:r w:rsidR="00097311" w:rsidRPr="00114B92">
        <w:rPr>
          <w:rFonts w:ascii="Times New Roman" w:eastAsia="Times New Roman" w:hAnsi="Times New Roman" w:cs="Times New Roman"/>
          <w:sz w:val="24"/>
          <w:szCs w:val="24"/>
        </w:rPr>
        <w:t>овывая</w:t>
      </w:r>
      <w:r w:rsidRPr="00114B92">
        <w:rPr>
          <w:rFonts w:ascii="Times New Roman" w:eastAsia="Times New Roman" w:hAnsi="Times New Roman" w:cs="Times New Roman"/>
          <w:sz w:val="24"/>
          <w:szCs w:val="24"/>
        </w:rPr>
        <w:t xml:space="preserve">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и содержание образовательной области «Физическое развитие» на второй ступени обучения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ходе физического воспитания детей </w:t>
      </w:r>
      <w:r w:rsidR="00097311" w:rsidRPr="00114B92">
        <w:rPr>
          <w:rFonts w:ascii="Times New Roman" w:eastAsia="Calibri" w:hAnsi="Times New Roman" w:cs="Times New Roman"/>
          <w:sz w:val="24"/>
          <w:szCs w:val="24"/>
        </w:rPr>
        <w:t>с НОДА старшего дошкольного возраста</w:t>
      </w:r>
      <w:r w:rsidRPr="00114B92">
        <w:rPr>
          <w:rFonts w:ascii="Times New Roman" w:eastAsia="Calibri" w:hAnsi="Times New Roman" w:cs="Times New Roman"/>
          <w:sz w:val="24"/>
          <w:szCs w:val="24"/>
        </w:rPr>
        <w:t xml:space="preserve">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На занятиях физкультурой реализуются принципы ее адаптивности, </w:t>
      </w:r>
      <w:r w:rsidRPr="00114B92">
        <w:rPr>
          <w:rFonts w:ascii="Times New Roman" w:eastAsia="Calibri" w:hAnsi="Times New Roman" w:cs="Times New Roman"/>
          <w:sz w:val="24"/>
          <w:szCs w:val="24"/>
        </w:rPr>
        <w:lastRenderedPageBreak/>
        <w:t>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продолжается развитие физических качеств детей: объема движений, силы, ловкости, выносливости, гибкости, координ</w:t>
      </w:r>
      <w:r w:rsidR="00097311" w:rsidRPr="00114B92">
        <w:rPr>
          <w:rFonts w:ascii="Times New Roman" w:eastAsia="Calibri" w:hAnsi="Times New Roman" w:cs="Times New Roman"/>
          <w:sz w:val="24"/>
          <w:szCs w:val="24"/>
        </w:rPr>
        <w:t>ации</w:t>
      </w:r>
      <w:r w:rsidRPr="00114B92">
        <w:rPr>
          <w:rFonts w:ascii="Times New Roman" w:eastAsia="Calibri" w:hAnsi="Times New Roman" w:cs="Times New Roman"/>
          <w:sz w:val="24"/>
          <w:szCs w:val="24"/>
        </w:rPr>
        <w:t xml:space="preserve">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Физическое воспитание связано с развитием музыкально-ритмических движений, с занятиями ритмикой, подвижными играми. </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rsidR="005B67A3" w:rsidRPr="00114B92" w:rsidRDefault="00097311" w:rsidP="00A272D7">
      <w:pPr>
        <w:widowControl w:val="0"/>
        <w:shd w:val="clear" w:color="auto" w:fill="FFFFFF"/>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П</w:t>
      </w:r>
      <w:r w:rsidR="005B67A3" w:rsidRPr="00114B92">
        <w:rPr>
          <w:rFonts w:ascii="Times New Roman" w:eastAsia="Calibri" w:hAnsi="Times New Roman" w:cs="Times New Roman"/>
          <w:sz w:val="24"/>
          <w:szCs w:val="24"/>
        </w:rPr>
        <w:t xml:space="preserve">родолжается работа по формированию двигательной активности, организованности, самостоятельности, инициативы. </w:t>
      </w:r>
      <w:r w:rsidR="005850E0" w:rsidRPr="00114B92">
        <w:rPr>
          <w:rFonts w:ascii="Times New Roman" w:eastAsia="Calibri" w:hAnsi="Times New Roman" w:cs="Times New Roman"/>
          <w:noProof/>
          <w:sz w:val="24"/>
          <w:szCs w:val="24"/>
          <w:lang w:eastAsia="ru-RU"/>
        </w:rPr>
        <mc:AlternateContent>
          <mc:Choice Requires="wps">
            <w:drawing>
              <wp:anchor distT="4294967292" distB="4294967292" distL="114300" distR="114300" simplePos="0" relativeHeight="251659264" behindDoc="0" locked="0" layoutInCell="1" allowOverlap="1" wp14:anchorId="01E11234" wp14:editId="32840465">
                <wp:simplePos x="0" y="0"/>
                <wp:positionH relativeFrom="margin">
                  <wp:posOffset>-5245100</wp:posOffset>
                </wp:positionH>
                <wp:positionV relativeFrom="paragraph">
                  <wp:posOffset>123824</wp:posOffset>
                </wp:positionV>
                <wp:extent cx="4050665" cy="0"/>
                <wp:effectExtent l="0" t="0" r="260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0665" cy="0"/>
                        </a:xfrm>
                        <a:prstGeom prst="line">
                          <a:avLst/>
                        </a:prstGeom>
                        <a:noFill/>
                        <a:ln w="230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9C67F" id="Прямая соединительная линия 4" o:spid="_x0000_s1026" style="position:absolute;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nGVgIAAGYEAAAOAAAAZHJzL2Uyb0RvYy54bWysVM1uEzEQviPxDpbv6e6m25C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5TjCRpYETd582Hzbr73n3ZrNHmY/ez+9Z97e66H93d5hbs+80nsL2zu98d&#10;r1HqO9lqmwHgWF4a34tyKa/0hSrfWiTVuCZyzkJF1ysN1yQ+I3qU4jdWA59Z+1JRiCE3ToW2LivT&#10;eEhoGFqG6a0O02NLh0o4TOOTeDA4wajc+yKS7RO1se4FUw3yRo4Fl76xJCOLC+s8EZLtQ/yxVFMu&#10;RBCHkKjNcf84TuOQYZXg1Ht9nDXz2VgYtCBeX+EXygLPw7CGO1C54E2Oh4cgktWM0Imk4RpHuNja&#10;QEVIDw6FAbmdtVXTu9P4dDKcDNNe2h9MemlcFL3n03HaG0yTZyfFcTEeF8l7zzNJs5pTyqSnuld2&#10;kv6dcnZvbKvJg7YPTYkeo4fuAdn9fyAdJuuHuZXFTNHVpdlPHMQcgncPz7+Wh3uwH34eRr8AAAD/&#10;/wMAUEsDBBQABgAIAAAAIQBkPkhs3AAAAAsBAAAPAAAAZHJzL2Rvd25yZXYueG1sTI/BTsMwEETv&#10;SPyDtUjcUicFIjfEqVCkfgClF25uvCQR8dqK3Sb8PYs4wHFnRrNv6v3qJnHFOY6eNBSbHARS5+1I&#10;vYbT2yFTIGIyZM3kCTV8YYR9c3tTm8r6hV7xeky94BKKldEwpBQqKWM3oDNx4wMSex9+dibxOffS&#10;zmbhcjfJbZ6X0pmR+MNgArYDdp/Hi9PQq8OiHlX5YPJTYds2hHW3vmt9f7e+PINIuKa/MPzgMzo0&#10;zHT2F7JRTBoytS15TGJn9wSCE1mhVAHi/KvIppb/NzTfAAAA//8DAFBLAQItABQABgAIAAAAIQC2&#10;gziS/gAAAOEBAAATAAAAAAAAAAAAAAAAAAAAAABbQ29udGVudF9UeXBlc10ueG1sUEsBAi0AFAAG&#10;AAgAAAAhADj9If/WAAAAlAEAAAsAAAAAAAAAAAAAAAAALwEAAF9yZWxzLy5yZWxzUEsBAi0AFAAG&#10;AAgAAAAhACuQKcZWAgAAZgQAAA4AAAAAAAAAAAAAAAAALgIAAGRycy9lMm9Eb2MueG1sUEsBAi0A&#10;FAAGAAgAAAAhAGQ+SGzcAAAACwEAAA8AAAAAAAAAAAAAAAAAsAQAAGRycy9kb3ducmV2LnhtbFBL&#10;BQYAAAAABAAEAPMAAAC5BQAAAAA=&#10;" strokeweight=".64mm">
                <v:stroke joinstyle="miter"/>
                <w10:wrap anchorx="margin"/>
              </v:line>
            </w:pict>
          </mc:Fallback>
        </mc:AlternateContent>
      </w:r>
      <w:r w:rsidR="005850E0" w:rsidRPr="00114B92">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93AAF7A" wp14:editId="1B6AB2FD">
                <wp:simplePos x="0" y="0"/>
                <wp:positionH relativeFrom="margin">
                  <wp:posOffset>2418715</wp:posOffset>
                </wp:positionH>
                <wp:positionV relativeFrom="paragraph">
                  <wp:posOffset>114935</wp:posOffset>
                </wp:positionV>
                <wp:extent cx="70485" cy="8890"/>
                <wp:effectExtent l="0" t="0" r="24765" b="2921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0485" cy="8890"/>
                        </a:xfrm>
                        <a:prstGeom prst="line">
                          <a:avLst/>
                        </a:prstGeom>
                        <a:noFill/>
                        <a:ln w="432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F9910" id="Прямая соединительная линия 3"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caYgIAAHoEAAAOAAAAZHJzL2Uyb0RvYy54bWysVMFuEzEQvSPxD5bv6e4m2zZddVOhbAKH&#10;ApVauDtrb9bCa1u2m02EkApnpH4Cv8ABpEoFvmHzR4ydNLRwQYgcnLFn5vnNzPMenywbgRbMWK5k&#10;jpO9GCMmS0W5nOf41cW0N8TIOiIpEUqyHK+YxSejx4+OW52xvqqVoMwgAJE2a3WOa+d0FkW2rFlD&#10;7J7STIKzUqYhDrZmHlFDWkBvRNSP44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PDOB3uY1SCZzg8CuOOSObRfKY21j1lqkHeyLHg0neb&#10;ZGRxap1n9yvEH0s15UIExQiJ2hyng34cEqwSnHqnD7NmPhsLgxbEay78QqnguR/WcAfKF7wBarsg&#10;ktWM0Imk4RZHuNjYwERIDw6FAbettVHY26P4aDKcDNNe2j+Y9NK4KHpPpuO0dzBNDveLQT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KTfZxpiAgAAegQAAA4AAAAAAAAAAAAAAAAALgIAAGRycy9lMm9E&#10;b2MueG1sUEsBAi0AFAAGAAgAAAAhAIp6fY/cAAAACQEAAA8AAAAAAAAAAAAAAAAAvAQAAGRycy9k&#10;b3ducmV2LnhtbFBLBQYAAAAABAAEAPMAAADFBQAAAAA=&#10;" strokeweight=".12mm">
                <v:stroke joinstyle="miter"/>
                <w10:wrap anchorx="margin"/>
              </v:line>
            </w:pict>
          </mc:Fallback>
        </mc:AlternateContent>
      </w:r>
      <w:r w:rsidR="005B67A3" w:rsidRPr="00114B92">
        <w:rPr>
          <w:rFonts w:ascii="Times New Roman" w:eastAsia="Calibri" w:hAnsi="Times New Roman" w:cs="Times New Roman"/>
          <w:sz w:val="24"/>
          <w:szCs w:val="24"/>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Дети под руководством взрослых осваивают элементы аутотренинга.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 xml:space="preserve">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w:t>
      </w:r>
      <w:r w:rsidRPr="00114B92">
        <w:rPr>
          <w:rFonts w:ascii="Times New Roman" w:eastAsia="Times New Roman" w:hAnsi="Times New Roman" w:cs="Times New Roman"/>
          <w:sz w:val="24"/>
          <w:szCs w:val="24"/>
        </w:rPr>
        <w:lastRenderedPageBreak/>
        <w:t>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w:t>
      </w:r>
      <w:r w:rsidR="00212084" w:rsidRPr="00114B92">
        <w:rPr>
          <w:rFonts w:ascii="Times New Roman" w:eastAsia="Calibri" w:hAnsi="Times New Roman" w:cs="Times New Roman"/>
          <w:sz w:val="24"/>
          <w:szCs w:val="24"/>
        </w:rPr>
        <w:t>оборудования,</w:t>
      </w:r>
      <w:r w:rsidRPr="00114B92">
        <w:rPr>
          <w:rFonts w:ascii="Times New Roman" w:eastAsia="Calibri" w:hAnsi="Times New Roman" w:cs="Times New Roman"/>
          <w:sz w:val="24"/>
          <w:szCs w:val="24"/>
        </w:rPr>
        <w:t xml:space="preserve"> адаптированного к двигательным возможностям детей.</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sidRPr="00114B92">
        <w:rPr>
          <w:rFonts w:ascii="Times New Roman" w:eastAsia="Calibri" w:hAnsi="Times New Roman" w:cs="Times New Roman"/>
          <w:bCs/>
          <w:sz w:val="24"/>
          <w:szCs w:val="24"/>
          <w:shd w:val="clear" w:color="auto" w:fill="FFFFFF"/>
        </w:rPr>
        <w:t xml:space="preserve">На этой ступени обучения важно вовлекать детей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bCs/>
          <w:sz w:val="24"/>
          <w:szCs w:val="24"/>
          <w:shd w:val="clear" w:color="auto" w:fill="FFFFFF"/>
        </w:rPr>
        <w:t xml:space="preserve"> в различные игры-экспериментирования, викторины, </w:t>
      </w:r>
      <w:r w:rsidRPr="00114B92">
        <w:rPr>
          <w:rFonts w:ascii="Times New Roman" w:eastAsia="Calibri" w:hAnsi="Times New Roman" w:cs="Times New Roman"/>
          <w:sz w:val="24"/>
          <w:szCs w:val="24"/>
        </w:rPr>
        <w:t xml:space="preserve">игры-этюды, жестовые игры, предлагать им иллюстративный и аудиальный материал </w:t>
      </w:r>
      <w:r w:rsidRPr="00114B92">
        <w:rPr>
          <w:rFonts w:ascii="Times New Roman" w:eastAsia="Calibri" w:hAnsi="Times New Roman" w:cs="Times New Roman"/>
          <w:bCs/>
          <w:sz w:val="24"/>
          <w:szCs w:val="24"/>
          <w:shd w:val="clear" w:color="auto" w:fill="FFFFFF"/>
        </w:rPr>
        <w:t>и т.п.</w:t>
      </w:r>
      <w:r w:rsidRPr="00114B92">
        <w:rPr>
          <w:rFonts w:ascii="Times New Roman" w:eastAsia="Calibri" w:hAnsi="Times New Roman" w:cs="Times New Roman"/>
          <w:sz w:val="24"/>
          <w:szCs w:val="24"/>
        </w:rPr>
        <w:t>, связанный с личной гигиеной, режимом дня, здоровым образом жизни.</w:t>
      </w:r>
    </w:p>
    <w:p w:rsidR="005B67A3" w:rsidRPr="00114B92" w:rsidRDefault="005B67A3" w:rsidP="00A272D7">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w:t>
      </w:r>
      <w:r w:rsidRPr="00114B92">
        <w:rPr>
          <w:rFonts w:ascii="Times New Roman" w:eastAsia="Calibri" w:hAnsi="Times New Roman" w:cs="Times New Roman"/>
          <w:sz w:val="24"/>
          <w:szCs w:val="24"/>
        </w:rPr>
        <w:lastRenderedPageBreak/>
        <w:t>желаний и потребностей детей. Решение задач экологического воспитания детей становится интегрирующей основой целостного развития детей.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64F9F" w:rsidRPr="00114B92" w:rsidRDefault="00664F9F" w:rsidP="00A272D7">
      <w:pPr>
        <w:pStyle w:val="2"/>
        <w:keepNext w:val="0"/>
        <w:keepLines w:val="0"/>
        <w:widowControl w:val="0"/>
        <w:ind w:firstLine="709"/>
        <w:rPr>
          <w:rFonts w:ascii="Times New Roman" w:hAnsi="Times New Roman"/>
        </w:rPr>
      </w:pPr>
      <w:bookmarkStart w:id="24" w:name="_Toc475204401"/>
      <w:r w:rsidRPr="00114B92">
        <w:rPr>
          <w:rFonts w:ascii="Times New Roman" w:hAnsi="Times New Roman"/>
        </w:rPr>
        <w:t>2.3. Взаимодействие взрослых с детьми</w:t>
      </w:r>
      <w:bookmarkEnd w:id="24"/>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114B92">
        <w:rPr>
          <w:rFonts w:ascii="Times New Roman" w:hAnsi="Times New Roman" w:cs="Times New Roman"/>
          <w:sz w:val="24"/>
          <w:szCs w:val="24"/>
        </w:rPr>
        <w:t>Формы, способы, методы и средства реализации программы, которые отражают следующие аспекты образовательной среды:</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характ</w:t>
      </w:r>
      <w:r w:rsidR="00212084" w:rsidRPr="00114B92">
        <w:rPr>
          <w:rFonts w:ascii="Times New Roman" w:hAnsi="Times New Roman" w:cs="Times New Roman"/>
          <w:sz w:val="24"/>
          <w:szCs w:val="24"/>
        </w:rPr>
        <w:t>ер взаимодействия со взрослыми;</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характер в</w:t>
      </w:r>
      <w:r w:rsidR="00212084" w:rsidRPr="00114B92">
        <w:rPr>
          <w:rFonts w:ascii="Times New Roman" w:hAnsi="Times New Roman" w:cs="Times New Roman"/>
          <w:sz w:val="24"/>
          <w:szCs w:val="24"/>
        </w:rPr>
        <w:t>заимодействия с другими детьми;</w:t>
      </w:r>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hAnsi="Times New Roman" w:cs="Times New Roman"/>
          <w:sz w:val="24"/>
          <w:szCs w:val="24"/>
        </w:rPr>
        <w:t>-</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система отношений ребенка к миру, к другим людям, к себе самому.</w:t>
      </w:r>
    </w:p>
    <w:p w:rsidR="00664F9F" w:rsidRPr="00114B92" w:rsidRDefault="00664F9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w:t>
      </w:r>
      <w:r w:rsidRPr="00114B92">
        <w:rPr>
          <w:rFonts w:ascii="Times New Roman" w:eastAsia="Calibri" w:hAnsi="Times New Roman" w:cs="Times New Roman"/>
          <w:i/>
          <w:sz w:val="24"/>
          <w:szCs w:val="24"/>
        </w:rPr>
        <w:t>личностно-порождающего взаимодействия</w:t>
      </w:r>
      <w:r w:rsidRPr="00114B92">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w:t>
      </w:r>
      <w:r w:rsidRPr="00114B92">
        <w:rPr>
          <w:rFonts w:ascii="Times New Roman" w:eastAsia="Calibri" w:hAnsi="Times New Roman" w:cs="Times New Roman"/>
          <w:sz w:val="24"/>
          <w:szCs w:val="24"/>
        </w:rPr>
        <w:lastRenderedPageBreak/>
        <w:t>положительных взаимоотношений со взрослыми и другими детьми.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 xml:space="preserve">Личностно-порождающее взаимодействие способствует </w:t>
      </w:r>
      <w:r w:rsidRPr="00114B92">
        <w:rPr>
          <w:rFonts w:ascii="Times New Roman" w:eastAsia="Calibri" w:hAnsi="Times New Roman" w:cs="Times New Roman"/>
          <w:sz w:val="24"/>
          <w:szCs w:val="24"/>
        </w:rPr>
        <w:t xml:space="preserve">формированию у ребенка различных позитивных качеств. Ребенок учится </w:t>
      </w:r>
      <w:r w:rsidRPr="00114B92">
        <w:rPr>
          <w:rFonts w:ascii="Times New Roman" w:eastAsia="Calibri" w:hAnsi="Times New Roman" w:cs="Times New Roman"/>
          <w:iCs/>
          <w:sz w:val="24"/>
          <w:szCs w:val="24"/>
        </w:rPr>
        <w:t>уважать себя и других, так как о</w:t>
      </w:r>
      <w:r w:rsidRPr="00114B92">
        <w:rPr>
          <w:rFonts w:ascii="Times New Roman" w:eastAsia="Calibri"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14B92">
        <w:rPr>
          <w:rFonts w:ascii="Times New Roman" w:eastAsia="Calibri" w:hAnsi="Times New Roman" w:cs="Times New Roman"/>
          <w:iCs/>
          <w:sz w:val="24"/>
          <w:szCs w:val="24"/>
        </w:rPr>
        <w:t>чувство уверенности в себе, не боится ошибок</w:t>
      </w:r>
      <w:r w:rsidRPr="00114B92">
        <w:rPr>
          <w:rFonts w:ascii="Times New Roman" w:eastAsia="Calibri" w:hAnsi="Times New Roman" w:cs="Times New Roman"/>
          <w:i/>
          <w:iCs/>
          <w:sz w:val="24"/>
          <w:szCs w:val="24"/>
        </w:rPr>
        <w:t>.</w:t>
      </w:r>
      <w:r w:rsidRPr="00114B92">
        <w:rPr>
          <w:rFonts w:ascii="Times New Roman" w:eastAsia="Calibri"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w:t>
      </w:r>
      <w:r w:rsidRPr="00114B92">
        <w:rPr>
          <w:rFonts w:ascii="Times New Roman" w:eastAsia="Calibri" w:hAnsi="Times New Roman" w:cs="Times New Roman"/>
          <w:iCs/>
          <w:sz w:val="24"/>
          <w:szCs w:val="24"/>
        </w:rPr>
        <w:t>не боится быть самим собой, быть искренним</w:t>
      </w:r>
      <w:r w:rsidRPr="00114B92">
        <w:rPr>
          <w:rFonts w:ascii="Times New Roman" w:eastAsia="Calibri"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брать на себя ответственность за свои решения и поступки</w:t>
      </w:r>
      <w:r w:rsidRPr="00114B92">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приучается </w:t>
      </w:r>
      <w:r w:rsidRPr="00114B92">
        <w:rPr>
          <w:rFonts w:ascii="Times New Roman" w:eastAsia="Calibri" w:hAnsi="Times New Roman" w:cs="Times New Roman"/>
          <w:iCs/>
          <w:sz w:val="24"/>
          <w:szCs w:val="24"/>
        </w:rPr>
        <w:t xml:space="preserve">думать самостоятельно, </w:t>
      </w:r>
      <w:r w:rsidRPr="00114B92">
        <w:rPr>
          <w:rFonts w:ascii="Times New Roman" w:eastAsia="Calibri" w:hAnsi="Times New Roman" w:cs="Times New Roman"/>
          <w:sz w:val="24"/>
          <w:szCs w:val="24"/>
        </w:rPr>
        <w:t>поскольку взрослые не навязывают ему своего решения, а способствуют тому, чтобы он принял собственное.</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адекватно выражать свои чувства</w:t>
      </w:r>
      <w:r w:rsidRPr="00114B92">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 xml:space="preserve">понимать других и сочувствовать им, </w:t>
      </w:r>
      <w:r w:rsidRPr="00114B92">
        <w:rPr>
          <w:rFonts w:ascii="Times New Roman" w:eastAsia="Calibri" w:hAnsi="Times New Roman" w:cs="Times New Roman"/>
          <w:sz w:val="24"/>
          <w:szCs w:val="24"/>
        </w:rPr>
        <w:t>потому что получает этот опыт из общения со взрослыми и переносит его на других людей.</w:t>
      </w:r>
    </w:p>
    <w:p w:rsidR="00664F9F" w:rsidRPr="00114B92" w:rsidRDefault="00664F9F" w:rsidP="00A272D7">
      <w:pPr>
        <w:widowControl w:val="0"/>
        <w:spacing w:after="0" w:line="360" w:lineRule="auto"/>
        <w:ind w:firstLine="709"/>
        <w:jc w:val="both"/>
        <w:rPr>
          <w:rFonts w:ascii="Times New Roman" w:hAnsi="Times New Roman" w:cs="Times New Roman"/>
          <w:b/>
          <w:sz w:val="24"/>
          <w:szCs w:val="24"/>
          <w:u w:val="single"/>
        </w:rPr>
      </w:pPr>
    </w:p>
    <w:p w:rsidR="00664F9F" w:rsidRPr="00114B92" w:rsidRDefault="00664F9F" w:rsidP="00A272D7">
      <w:pPr>
        <w:pStyle w:val="2"/>
        <w:keepNext w:val="0"/>
        <w:keepLines w:val="0"/>
        <w:widowControl w:val="0"/>
        <w:ind w:firstLine="709"/>
        <w:rPr>
          <w:rFonts w:ascii="Times New Roman" w:hAnsi="Times New Roman"/>
        </w:rPr>
      </w:pPr>
      <w:bookmarkStart w:id="25" w:name="_Toc475204402"/>
      <w:r w:rsidRPr="00114B92">
        <w:rPr>
          <w:rFonts w:ascii="Times New Roman" w:hAnsi="Times New Roman"/>
        </w:rPr>
        <w:t>2.4. Взаимодействие педагогического коллектива с семьями дошкольников</w:t>
      </w:r>
      <w:bookmarkEnd w:id="25"/>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w:t>
      </w:r>
      <w:r w:rsidR="00BA4C6A" w:rsidRPr="00114B92">
        <w:rPr>
          <w:rFonts w:ascii="Times New Roman" w:eastAsia="Calibri" w:hAnsi="Times New Roman" w:cs="Times New Roman"/>
          <w:sz w:val="24"/>
          <w:szCs w:val="24"/>
        </w:rPr>
        <w:t>ребенка, чтобы</w:t>
      </w:r>
      <w:r w:rsidRPr="00114B92">
        <w:rPr>
          <w:rFonts w:ascii="Times New Roman" w:eastAsia="Calibri" w:hAnsi="Times New Roman" w:cs="Times New Roman"/>
          <w:sz w:val="24"/>
          <w:szCs w:val="24"/>
        </w:rPr>
        <w:t xml:space="preserve">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w:t>
      </w:r>
      <w:r w:rsidR="00097311" w:rsidRPr="00114B92">
        <w:rPr>
          <w:rFonts w:ascii="Times New Roman" w:eastAsia="Calibri" w:hAnsi="Times New Roman" w:cs="Times New Roman"/>
          <w:sz w:val="24"/>
          <w:szCs w:val="24"/>
        </w:rPr>
        <w:t>педагогом-</w:t>
      </w:r>
      <w:r w:rsidRPr="00114B92">
        <w:rPr>
          <w:rFonts w:ascii="Times New Roman" w:eastAsia="Calibri" w:hAnsi="Times New Roman" w:cs="Times New Roman"/>
          <w:sz w:val="24"/>
          <w:szCs w:val="24"/>
        </w:rPr>
        <w:t xml:space="preserve">психологом и воспитателем для выполнения, должны быть четко разъяснены. Это обеспечит необходимую эффективность </w:t>
      </w:r>
      <w:r w:rsidRPr="00114B92">
        <w:rPr>
          <w:rFonts w:ascii="Times New Roman" w:eastAsia="Calibri" w:hAnsi="Times New Roman" w:cs="Times New Roman"/>
          <w:sz w:val="24"/>
          <w:szCs w:val="24"/>
        </w:rPr>
        <w:lastRenderedPageBreak/>
        <w:t>коррекционной работы, ускорит процесс восстановления нарушенных функций у детей.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i/>
          <w:sz w:val="24"/>
          <w:szCs w:val="24"/>
        </w:rPr>
      </w:pPr>
      <w:bookmarkStart w:id="26" w:name="_Toc462497529"/>
      <w:r w:rsidRPr="00114B92">
        <w:rPr>
          <w:rFonts w:ascii="Times New Roman" w:eastAsia="Calibri" w:hAnsi="Times New Roman" w:cs="Times New Roman"/>
          <w:i/>
          <w:sz w:val="24"/>
          <w:szCs w:val="24"/>
        </w:rPr>
        <w:t>Рекомендации по физическому развитию детей и организации ортопедического режима дома</w:t>
      </w:r>
      <w:bookmarkEnd w:id="26"/>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комплекс мероприятий по стимуляции двигательного развития ребенка в домашних условиях.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u w:val="single"/>
        </w:rPr>
      </w:pPr>
      <w:r w:rsidRPr="00114B92">
        <w:rPr>
          <w:rFonts w:ascii="Times New Roman" w:eastAsia="Calibri" w:hAnsi="Times New Roman" w:cs="Times New Roman"/>
          <w:sz w:val="24"/>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период от одного года до трех лет у детей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w:t>
      </w:r>
      <w:r w:rsidRPr="00114B92">
        <w:rPr>
          <w:rFonts w:ascii="Times New Roman" w:eastAsia="Calibri" w:hAnsi="Times New Roman" w:cs="Times New Roman"/>
          <w:sz w:val="24"/>
          <w:szCs w:val="24"/>
        </w:rPr>
        <w:lastRenderedPageBreak/>
        <w:t>тактильно-двигательного восприятия.</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Одной из проблем, которыми страдают дети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w:t>
      </w:r>
      <w:r w:rsidR="000468C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не должен превышать величину ладошки ребенка. Ребенка нужно учить </w:t>
      </w:r>
      <w:r w:rsidR="0000366E" w:rsidRPr="00114B92">
        <w:rPr>
          <w:rFonts w:ascii="Times New Roman" w:eastAsia="Calibri" w:hAnsi="Times New Roman" w:cs="Times New Roman"/>
          <w:sz w:val="24"/>
          <w:szCs w:val="24"/>
        </w:rPr>
        <w:t>произвольно,</w:t>
      </w:r>
      <w:r w:rsidRPr="00114B92">
        <w:rPr>
          <w:rFonts w:ascii="Times New Roman" w:eastAsia="Calibri" w:hAnsi="Times New Roman" w:cs="Times New Roman"/>
          <w:sz w:val="24"/>
          <w:szCs w:val="24"/>
        </w:rPr>
        <w:t xml:space="preserve">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w:t>
      </w:r>
      <w:r w:rsidR="0000366E"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w:t>
      </w:r>
      <w:r w:rsidRPr="00114B92">
        <w:rPr>
          <w:rFonts w:ascii="Times New Roman" w:eastAsia="Calibri" w:hAnsi="Times New Roman" w:cs="Times New Roman"/>
          <w:sz w:val="24"/>
          <w:szCs w:val="24"/>
        </w:rPr>
        <w:lastRenderedPageBreak/>
        <w:t>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речь взрослых по своему содержанию должна соответствовать возможностям понимания ребенка;</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речь взрослого должна быть медленной, внятной, достаточно громкой (но не очень) и выразительной.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Формирование навыков самообслуживания имеет колоссальное значение для развития детей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w:t>
      </w:r>
      <w:r w:rsidRPr="00114B92">
        <w:rPr>
          <w:rFonts w:ascii="Times New Roman" w:eastAsia="Calibri" w:hAnsi="Times New Roman" w:cs="Times New Roman"/>
          <w:sz w:val="24"/>
          <w:szCs w:val="24"/>
        </w:rPr>
        <w:lastRenderedPageBreak/>
        <w:t>насадки, чаще резиновые груши, утяжеленные маленькими металлическими шариками.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664F9F" w:rsidRPr="00114B92" w:rsidRDefault="00664F9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006246" w:rsidRPr="00114B92" w:rsidRDefault="00006246" w:rsidP="00A272D7">
      <w:pPr>
        <w:pStyle w:val="2"/>
        <w:keepNext w:val="0"/>
        <w:keepLines w:val="0"/>
        <w:widowControl w:val="0"/>
        <w:ind w:firstLine="709"/>
        <w:rPr>
          <w:rFonts w:ascii="Times New Roman" w:hAnsi="Times New Roman"/>
        </w:rPr>
      </w:pPr>
      <w:bookmarkStart w:id="27" w:name="_Toc475204403"/>
      <w:r w:rsidRPr="00114B92">
        <w:rPr>
          <w:rFonts w:ascii="Times New Roman" w:hAnsi="Times New Roman"/>
        </w:rPr>
        <w:t xml:space="preserve">2.5. Программа </w:t>
      </w:r>
      <w:r w:rsidR="00370857" w:rsidRPr="00114B92">
        <w:rPr>
          <w:rFonts w:ascii="Times New Roman" w:hAnsi="Times New Roman"/>
        </w:rPr>
        <w:t>коррекционно-развивающей работы с детьми с нарушениями опорно-двигательного аппарата</w:t>
      </w:r>
      <w:bookmarkEnd w:id="27"/>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Важно</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w:t>
      </w:r>
      <w:r w:rsidR="00212084" w:rsidRPr="00114B92">
        <w:rPr>
          <w:rFonts w:ascii="Times New Roman" w:hAnsi="Times New Roman" w:cs="Times New Roman"/>
          <w:sz w:val="24"/>
          <w:szCs w:val="24"/>
        </w:rPr>
        <w:t>),</w:t>
      </w:r>
      <w:r w:rsidRPr="00114B92">
        <w:rPr>
          <w:rFonts w:ascii="Times New Roman" w:hAnsi="Times New Roman" w:cs="Times New Roman"/>
          <w:sz w:val="24"/>
          <w:szCs w:val="24"/>
        </w:rPr>
        <w:t xml:space="preserve"> которая могла бы максимальным образом стимулировать это развитие, сглаживать негативное влияние заболевания на психическое состояние ребенка.</w:t>
      </w:r>
      <w:r w:rsidR="00AD2E7B" w:rsidRPr="00114B92">
        <w:rPr>
          <w:rFonts w:ascii="Times New Roman" w:hAnsi="Times New Roman" w:cs="Times New Roman"/>
          <w:sz w:val="24"/>
          <w:szCs w:val="24"/>
        </w:rPr>
        <w:t xml:space="preserve"> </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Основными направлениями коррекционно-педагогической работы </w:t>
      </w:r>
      <w:r w:rsidRPr="00114B92">
        <w:rPr>
          <w:rFonts w:ascii="Times New Roman" w:hAnsi="Times New Roman" w:cs="Times New Roman"/>
          <w:b/>
          <w:sz w:val="24"/>
          <w:szCs w:val="24"/>
        </w:rPr>
        <w:t>в раннем возрасте</w:t>
      </w:r>
      <w:r w:rsidRPr="00114B92">
        <w:rPr>
          <w:rFonts w:ascii="Times New Roman" w:hAnsi="Times New Roman" w:cs="Times New Roman"/>
          <w:sz w:val="24"/>
          <w:szCs w:val="24"/>
        </w:rPr>
        <w:t xml:space="preserve"> являются:</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предметной деятельности (использование предметов по их функциональному назначению</w:t>
      </w:r>
      <w:r w:rsidR="00212084" w:rsidRPr="00114B92">
        <w:rPr>
          <w:rFonts w:ascii="Times New Roman" w:hAnsi="Times New Roman"/>
          <w:sz w:val="24"/>
          <w:szCs w:val="24"/>
        </w:rPr>
        <w:t>),</w:t>
      </w:r>
      <w:r w:rsidRPr="00114B92">
        <w:rPr>
          <w:rFonts w:ascii="Times New Roman" w:hAnsi="Times New Roman"/>
          <w:sz w:val="24"/>
          <w:szCs w:val="24"/>
        </w:rPr>
        <w:t xml:space="preserve"> способности произв</w:t>
      </w:r>
      <w:r w:rsidR="00555D0B" w:rsidRPr="00114B92">
        <w:rPr>
          <w:rFonts w:ascii="Times New Roman" w:hAnsi="Times New Roman"/>
          <w:sz w:val="24"/>
          <w:szCs w:val="24"/>
        </w:rPr>
        <w:t>ольно включаться в деятельность;</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 </w:t>
      </w:r>
      <w:r w:rsidR="00555D0B" w:rsidRPr="00114B92">
        <w:rPr>
          <w:rFonts w:ascii="Times New Roman" w:hAnsi="Times New Roman"/>
          <w:sz w:val="24"/>
          <w:szCs w:val="24"/>
        </w:rPr>
        <w:t>ф</w:t>
      </w:r>
      <w:r w:rsidRPr="00114B92">
        <w:rPr>
          <w:rFonts w:ascii="Times New Roman" w:hAnsi="Times New Roman"/>
          <w:sz w:val="24"/>
          <w:szCs w:val="24"/>
        </w:rPr>
        <w:t>ормирование наглядно-действенного мышления, произвольного, устойчивого внимания;</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r w:rsidR="00D80229" w:rsidRPr="00114B92">
        <w:rPr>
          <w:rFonts w:ascii="Times New Roman" w:hAnsi="Times New Roman"/>
          <w:sz w:val="24"/>
          <w:szCs w:val="24"/>
        </w:rPr>
        <w:t>);</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развитие знаний и представлений об окружающем (с обобщающей функцией слова</w:t>
      </w:r>
      <w:r w:rsidR="00212084" w:rsidRPr="00114B92">
        <w:rPr>
          <w:rFonts w:ascii="Times New Roman" w:hAnsi="Times New Roman"/>
          <w:sz w:val="24"/>
          <w:szCs w:val="24"/>
        </w:rPr>
        <w:t>);</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сенсорной активности (зрительного, слухового, кинестетического восприятия</w:t>
      </w:r>
      <w:r w:rsidR="00212084" w:rsidRPr="00114B92">
        <w:rPr>
          <w:rFonts w:ascii="Times New Roman" w:hAnsi="Times New Roman"/>
          <w:sz w:val="24"/>
          <w:szCs w:val="24"/>
        </w:rPr>
        <w:t>);</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функциональных возможностей к</w:t>
      </w:r>
      <w:r w:rsidR="00555D0B" w:rsidRPr="00114B92">
        <w:rPr>
          <w:rFonts w:ascii="Times New Roman" w:hAnsi="Times New Roman"/>
          <w:sz w:val="24"/>
          <w:szCs w:val="24"/>
        </w:rPr>
        <w:t>истей и пальцев рук;</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 </w:t>
      </w:r>
      <w:r w:rsidR="00555D0B" w:rsidRPr="00114B92">
        <w:rPr>
          <w:rFonts w:ascii="Times New Roman" w:hAnsi="Times New Roman"/>
          <w:sz w:val="24"/>
          <w:szCs w:val="24"/>
        </w:rPr>
        <w:t>р</w:t>
      </w:r>
      <w:r w:rsidRPr="00114B92">
        <w:rPr>
          <w:rFonts w:ascii="Times New Roman" w:hAnsi="Times New Roman"/>
          <w:sz w:val="24"/>
          <w:szCs w:val="24"/>
        </w:rPr>
        <w:t xml:space="preserve">азвитие зрительно-моторной координации. </w:t>
      </w:r>
    </w:p>
    <w:p w:rsidR="00856EBC" w:rsidRPr="00114B92" w:rsidRDefault="00555D0B"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w:t>
      </w:r>
      <w:r w:rsidR="00856EBC" w:rsidRPr="00114B92">
        <w:rPr>
          <w:rFonts w:ascii="Times New Roman" w:hAnsi="Times New Roman"/>
          <w:sz w:val="24"/>
          <w:szCs w:val="24"/>
        </w:rPr>
        <w:t>азвитие навыков опрятности и самообслуживания.</w:t>
      </w:r>
    </w:p>
    <w:p w:rsidR="00EE35FC" w:rsidRPr="00114B92" w:rsidRDefault="00EE35FC" w:rsidP="00A272D7">
      <w:pPr>
        <w:widowControl w:val="0"/>
        <w:spacing w:after="0" w:line="360" w:lineRule="auto"/>
        <w:ind w:firstLine="709"/>
        <w:contextualSpacing/>
        <w:jc w:val="both"/>
        <w:rPr>
          <w:rFonts w:ascii="Times New Roman" w:eastAsia="Calibri" w:hAnsi="Times New Roman" w:cs="Times New Roman"/>
          <w:sz w:val="24"/>
          <w:szCs w:val="24"/>
        </w:rPr>
      </w:pPr>
      <w:bookmarkStart w:id="28" w:name="_Toc462497518"/>
      <w:r w:rsidRPr="00114B92">
        <w:rPr>
          <w:rFonts w:ascii="Times New Roman" w:eastAsia="Calibri" w:hAnsi="Times New Roman" w:cs="Times New Roman"/>
          <w:sz w:val="24"/>
          <w:szCs w:val="24"/>
        </w:rPr>
        <w:t xml:space="preserve">Основными направлениями коррекционной работы в </w:t>
      </w:r>
      <w:r w:rsidRPr="00114B92">
        <w:rPr>
          <w:rFonts w:ascii="Times New Roman" w:eastAsia="Calibri" w:hAnsi="Times New Roman" w:cs="Times New Roman"/>
          <w:b/>
          <w:sz w:val="24"/>
          <w:szCs w:val="24"/>
        </w:rPr>
        <w:t>дошкольном возрасте</w:t>
      </w:r>
      <w:r w:rsidRPr="00114B92">
        <w:rPr>
          <w:rFonts w:ascii="Times New Roman" w:eastAsia="Calibri" w:hAnsi="Times New Roman" w:cs="Times New Roman"/>
          <w:sz w:val="24"/>
          <w:szCs w:val="24"/>
        </w:rPr>
        <w:t xml:space="preserve"> являются:</w:t>
      </w:r>
      <w:bookmarkEnd w:id="28"/>
    </w:p>
    <w:p w:rsidR="00EE35FC" w:rsidRPr="00114B92" w:rsidRDefault="00734D4B"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двигательной деятельности (общей моторики и функциональных возможностей кистей и пальцев рук)</w:t>
      </w:r>
      <w:r w:rsidR="00EE35FC" w:rsidRPr="00114B92">
        <w:rPr>
          <w:rFonts w:ascii="Times New Roman" w:hAnsi="Times New Roman"/>
          <w:sz w:val="24"/>
          <w:szCs w:val="24"/>
        </w:rPr>
        <w:t>;</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навыков самообслуживания и гигиены;</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игровой деятельности;</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формирования конструирования и изобразительной деятельности</w:t>
      </w:r>
      <w:r w:rsidR="000468CC" w:rsidRPr="00114B92">
        <w:rPr>
          <w:rFonts w:ascii="Times New Roman" w:hAnsi="Times New Roman"/>
          <w:sz w:val="24"/>
          <w:szCs w:val="24"/>
        </w:rPr>
        <w:t>;</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всех сторон речи и коррекция речевых нарушений;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расширение запаса знаний и представлений об окружающем;</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сенсорных функций;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формирование пространственных и временных представлений, коррекция их нарушений. </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w:t>
      </w:r>
      <w:r w:rsidR="00247C4C" w:rsidRPr="00114B92">
        <w:rPr>
          <w:rFonts w:ascii="Times New Roman" w:hAnsi="Times New Roman"/>
          <w:sz w:val="24"/>
          <w:szCs w:val="24"/>
        </w:rPr>
        <w:t xml:space="preserve"> </w:t>
      </w:r>
      <w:r w:rsidRPr="00114B92">
        <w:rPr>
          <w:rFonts w:ascii="Times New Roman" w:hAnsi="Times New Roman"/>
          <w:sz w:val="24"/>
          <w:szCs w:val="24"/>
        </w:rPr>
        <w:t>элементарных математических представлений;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подготовка к школе.</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w:t>
      </w:r>
      <w:r w:rsidR="00734D4B" w:rsidRPr="00114B92">
        <w:rPr>
          <w:rFonts w:ascii="Times New Roman" w:eastAsia="Calibri" w:hAnsi="Times New Roman" w:cs="Times New Roman"/>
          <w:b/>
          <w:i/>
          <w:sz w:val="24"/>
          <w:szCs w:val="24"/>
        </w:rPr>
        <w:t xml:space="preserve">итие двигательной деятельности (общей моторики и функциональных возможностей кистей и пальцев рук)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Особое значение имеет ранняя стимуляция развития основных двигательных навыков.</w:t>
      </w:r>
      <w:r w:rsidR="00AD2E7B" w:rsidRPr="00114B92">
        <w:rPr>
          <w:rFonts w:ascii="Times New Roman" w:hAnsi="Times New Roman" w:cs="Times New Roman"/>
          <w:sz w:val="24"/>
          <w:szCs w:val="24"/>
        </w:rPr>
        <w:t xml:space="preserve">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Развитие движений представляет большие сложности при </w:t>
      </w:r>
      <w:r w:rsidR="00734D4B"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особенно в раннем и младшем дошкольном возрасте, когда ребенок еще не осознает своего </w:t>
      </w:r>
      <w:r w:rsidR="0033004F" w:rsidRPr="00114B92">
        <w:rPr>
          <w:rFonts w:ascii="Times New Roman" w:hAnsi="Times New Roman" w:cs="Times New Roman"/>
          <w:sz w:val="24"/>
          <w:szCs w:val="24"/>
        </w:rPr>
        <w:t>нарушения</w:t>
      </w:r>
      <w:r w:rsidRPr="00114B92">
        <w:rPr>
          <w:rFonts w:ascii="Times New Roman" w:hAnsi="Times New Roman" w:cs="Times New Roman"/>
          <w:sz w:val="24"/>
          <w:szCs w:val="24"/>
        </w:rPr>
        <w:t xml:space="preserve"> и не стремит</w:t>
      </w:r>
      <w:r w:rsidR="00682FF1" w:rsidRPr="00114B92">
        <w:rPr>
          <w:rFonts w:ascii="Times New Roman" w:hAnsi="Times New Roman" w:cs="Times New Roman"/>
          <w:sz w:val="24"/>
          <w:szCs w:val="24"/>
        </w:rPr>
        <w:t>ся к его активному преодолению.</w:t>
      </w:r>
      <w:r w:rsidR="00A97245" w:rsidRPr="00114B92">
        <w:rPr>
          <w:rFonts w:ascii="Times New Roman" w:hAnsi="Times New Roman" w:cs="Times New Roman"/>
          <w:sz w:val="24"/>
          <w:szCs w:val="24"/>
        </w:rPr>
        <w:t xml:space="preserve"> </w:t>
      </w:r>
      <w:r w:rsidRPr="00114B92">
        <w:rPr>
          <w:rFonts w:ascii="Times New Roman" w:hAnsi="Times New Roman" w:cs="Times New Roman"/>
          <w:sz w:val="24"/>
          <w:szCs w:val="24"/>
        </w:rPr>
        <w:t>Развитие общих движений необходимо проводить поэтапно в ходе специальных упражнений, с учетом степени сформированности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основных двигательных функций. В ходе коррекционной работы необходимо решить следующие задачи:</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контроля над по</w:t>
      </w:r>
      <w:r w:rsidR="00555D0B" w:rsidRPr="00114B92">
        <w:rPr>
          <w:rFonts w:ascii="Times New Roman" w:hAnsi="Times New Roman"/>
          <w:sz w:val="24"/>
          <w:szCs w:val="24"/>
        </w:rPr>
        <w:t>ложением головы и ее движениями;</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разгибанию верхней части туловища</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тренировка опорной функции рук (опора на предплечья и кисти</w:t>
      </w:r>
      <w:r w:rsidR="00240E11"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развитие поворотов туловища (переворачивания со спины на живот и с живота на спину</w:t>
      </w:r>
      <w:r w:rsidR="00240E11"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функции сидения и самостоятельного присаживания</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четвереньки, развитие равновесия и ползания в этом положении</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колени, затем на ноги</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возможности удержания вертикальной позы и ходьбы с поддержкой</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самостоятельной ходьбы и коррекция ее нарушений.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работе с детьми с легкими двигательными нарушениями особое внимание должно уделяться развитию тонкой моторики ,обучению точным движениям.</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Ведущую роль в развитии движений у детей с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играют лечебная физкультура (ЛФК) и массаж.</w:t>
      </w:r>
      <w:r w:rsidR="00AD2E7B" w:rsidRPr="00114B92">
        <w:rPr>
          <w:rFonts w:ascii="Times New Roman" w:hAnsi="Times New Roman" w:cs="Times New Roman"/>
          <w:sz w:val="24"/>
          <w:szCs w:val="24"/>
        </w:rPr>
        <w:t xml:space="preserve">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каждого ребенка подбирается индивидуальный комплекс лечебной физкультуры и массажа в зависимости о</w:t>
      </w:r>
      <w:r w:rsidR="00682FF1" w:rsidRPr="00114B92">
        <w:rPr>
          <w:rFonts w:ascii="Times New Roman" w:hAnsi="Times New Roman" w:cs="Times New Roman"/>
          <w:sz w:val="24"/>
          <w:szCs w:val="24"/>
        </w:rPr>
        <w:t>т формы заболевания и возраста.</w:t>
      </w:r>
      <w:r w:rsidR="00A97245"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w:t>
      </w:r>
      <w:r w:rsidR="00D80229" w:rsidRPr="00114B92">
        <w:rPr>
          <w:rFonts w:ascii="Times New Roman" w:hAnsi="Times New Roman" w:cs="Times New Roman"/>
          <w:sz w:val="24"/>
          <w:szCs w:val="24"/>
        </w:rPr>
        <w:t>статокинетических</w:t>
      </w:r>
      <w:r w:rsidRPr="00114B92">
        <w:rPr>
          <w:rFonts w:ascii="Times New Roman" w:hAnsi="Times New Roman" w:cs="Times New Roman"/>
          <w:sz w:val="24"/>
          <w:szCs w:val="24"/>
        </w:rPr>
        <w:t xml:space="preserve"> рефлексов и устранение влияния тонических рефлексов, а затем на развитие возможностей активных </w:t>
      </w:r>
      <w:r w:rsidRPr="00114B92">
        <w:rPr>
          <w:rFonts w:ascii="Times New Roman" w:hAnsi="Times New Roman" w:cs="Times New Roman"/>
          <w:sz w:val="24"/>
          <w:szCs w:val="24"/>
        </w:rPr>
        <w:lastRenderedPageBreak/>
        <w:t>движений. Проведению мероприятий по становлению общей моторики должны предшествовать приемы, направленные на нормализацию мышечного тонуса.</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Наряду с лечебной физкультурой при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w:t>
      </w:r>
      <w:r w:rsidR="0033004F" w:rsidRPr="00114B92">
        <w:rPr>
          <w:rFonts w:ascii="Times New Roman" w:hAnsi="Times New Roman" w:cs="Times New Roman"/>
          <w:sz w:val="24"/>
          <w:szCs w:val="24"/>
        </w:rPr>
        <w:t xml:space="preserve">Специалист по физической адаптивной физической культуре </w:t>
      </w:r>
      <w:r w:rsidRPr="00114B92">
        <w:rPr>
          <w:rFonts w:ascii="Times New Roman" w:hAnsi="Times New Roman" w:cs="Times New Roman"/>
          <w:sz w:val="24"/>
          <w:szCs w:val="24"/>
        </w:rPr>
        <w:t>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682FF1"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развитии двигательных функций важное значение имеет использование ко</w:t>
      </w:r>
      <w:r w:rsidR="00682FF1" w:rsidRPr="00114B92">
        <w:rPr>
          <w:rFonts w:ascii="Times New Roman" w:hAnsi="Times New Roman" w:cs="Times New Roman"/>
          <w:sz w:val="24"/>
          <w:szCs w:val="24"/>
        </w:rPr>
        <w:t>мплексных афферентных стимулов:</w:t>
      </w:r>
      <w:r w:rsidR="0000366E" w:rsidRPr="00114B92">
        <w:rPr>
          <w:rFonts w:ascii="Times New Roman" w:hAnsi="Times New Roman" w:cs="Times New Roman"/>
          <w:sz w:val="24"/>
          <w:szCs w:val="24"/>
        </w:rPr>
        <w:t xml:space="preserve"> </w:t>
      </w:r>
      <w:r w:rsidRPr="00114B92">
        <w:rPr>
          <w:rFonts w:ascii="Times New Roman" w:hAnsi="Times New Roman" w:cs="Times New Roman"/>
          <w:sz w:val="24"/>
          <w:szCs w:val="24"/>
        </w:rPr>
        <w:t>зрительных (проведение упражнений перед зеркалом</w:t>
      </w:r>
      <w:r w:rsidR="00682FF1" w:rsidRPr="00114B92">
        <w:rPr>
          <w:rFonts w:ascii="Times New Roman" w:hAnsi="Times New Roman" w:cs="Times New Roman"/>
          <w:sz w:val="24"/>
          <w:szCs w:val="24"/>
        </w:rPr>
        <w:t>)</w:t>
      </w:r>
      <w:r w:rsidR="000468CC" w:rsidRPr="00114B92">
        <w:rPr>
          <w:rFonts w:ascii="Times New Roman" w:hAnsi="Times New Roman" w:cs="Times New Roman"/>
          <w:sz w:val="24"/>
          <w:szCs w:val="24"/>
        </w:rPr>
        <w:t>; т</w:t>
      </w:r>
      <w:r w:rsidRPr="00114B92">
        <w:rPr>
          <w:rFonts w:ascii="Times New Roman" w:hAnsi="Times New Roman" w:cs="Times New Roman"/>
          <w:sz w:val="24"/>
          <w:szCs w:val="24"/>
        </w:rPr>
        <w:t>актильных (применение различных приемов массажа; ходьба босиком по песку и камешкам; щеточный массаж</w:t>
      </w:r>
      <w:r w:rsidR="00682FF1"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проприоцептивных (специальные упражнения с сопротивлением, чередование упражнений с открытыми и закрытыми глазами</w:t>
      </w:r>
      <w:r w:rsidR="00682FF1" w:rsidRPr="00114B92">
        <w:rPr>
          <w:rFonts w:ascii="Times New Roman" w:hAnsi="Times New Roman" w:cs="Times New Roman"/>
          <w:sz w:val="24"/>
          <w:szCs w:val="24"/>
        </w:rPr>
        <w:t>)</w:t>
      </w:r>
      <w:r w:rsidR="000468CC" w:rsidRPr="00114B92">
        <w:rPr>
          <w:rFonts w:ascii="Times New Roman" w:hAnsi="Times New Roman" w:cs="Times New Roman"/>
          <w:sz w:val="24"/>
          <w:szCs w:val="24"/>
        </w:rPr>
        <w:t>; т</w:t>
      </w:r>
      <w:r w:rsidRPr="00114B92">
        <w:rPr>
          <w:rFonts w:ascii="Times New Roman" w:hAnsi="Times New Roman" w:cs="Times New Roman"/>
          <w:sz w:val="24"/>
          <w:szCs w:val="24"/>
        </w:rPr>
        <w:t>емпературных (локально использование льда, упражнения в воде с изменением ее температуры</w:t>
      </w:r>
      <w:r w:rsidR="0025644F" w:rsidRPr="00114B92">
        <w:rPr>
          <w:rFonts w:ascii="Times New Roman" w:hAnsi="Times New Roman" w:cs="Times New Roman"/>
          <w:sz w:val="24"/>
          <w:szCs w:val="24"/>
        </w:rPr>
        <w:t>).</w:t>
      </w:r>
      <w:r w:rsidRPr="00114B92">
        <w:rPr>
          <w:rFonts w:ascii="Times New Roman" w:hAnsi="Times New Roman" w:cs="Times New Roman"/>
          <w:sz w:val="24"/>
          <w:szCs w:val="24"/>
        </w:rPr>
        <w:t xml:space="preserve">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выполнении движений широко используются также звуковые и речевые стимулы. Многие упражнения, </w:t>
      </w:r>
      <w:r w:rsidR="00682FF1" w:rsidRPr="00114B92">
        <w:rPr>
          <w:rFonts w:ascii="Times New Roman" w:hAnsi="Times New Roman" w:cs="Times New Roman"/>
          <w:sz w:val="24"/>
          <w:szCs w:val="24"/>
        </w:rPr>
        <w:t>особенно</w:t>
      </w:r>
      <w:r w:rsidRPr="00114B92">
        <w:rPr>
          <w:rFonts w:ascii="Times New Roman" w:hAnsi="Times New Roman" w:cs="Times New Roman"/>
          <w:sz w:val="24"/>
          <w:szCs w:val="24"/>
        </w:rPr>
        <w:t xml:space="preserve"> при наличии насильстве</w:t>
      </w:r>
      <w:r w:rsidR="00682FF1" w:rsidRPr="00114B92">
        <w:rPr>
          <w:rFonts w:ascii="Times New Roman" w:hAnsi="Times New Roman" w:cs="Times New Roman"/>
          <w:sz w:val="24"/>
          <w:szCs w:val="24"/>
        </w:rPr>
        <w:t xml:space="preserve">нных движений, полезно проводить </w:t>
      </w:r>
      <w:r w:rsidRPr="00114B92">
        <w:rPr>
          <w:rFonts w:ascii="Times New Roman" w:hAnsi="Times New Roman" w:cs="Times New Roman"/>
          <w:sz w:val="24"/>
          <w:szCs w:val="24"/>
        </w:rPr>
        <w:t>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r w:rsidR="0025644F" w:rsidRPr="00114B92">
        <w:rPr>
          <w:rFonts w:ascii="Times New Roman" w:hAnsi="Times New Roman" w:cs="Times New Roman"/>
          <w:sz w:val="24"/>
          <w:szCs w:val="24"/>
        </w:rPr>
        <w:t>).</w:t>
      </w:r>
      <w:r w:rsidR="00AD2E7B" w:rsidRPr="00114B92">
        <w:rPr>
          <w:rFonts w:ascii="Times New Roman" w:hAnsi="Times New Roman" w:cs="Times New Roman"/>
          <w:sz w:val="24"/>
          <w:szCs w:val="24"/>
        </w:rPr>
        <w:t xml:space="preserve"> </w:t>
      </w:r>
    </w:p>
    <w:p w:rsidR="00682FF1"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Наряду с лечебной гимнастикой и массажем при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w:t>
      </w:r>
      <w:r w:rsidR="0025644F" w:rsidRPr="00114B92">
        <w:rPr>
          <w:rFonts w:ascii="Times New Roman" w:hAnsi="Times New Roman" w:cs="Times New Roman"/>
          <w:sz w:val="24"/>
          <w:szCs w:val="24"/>
        </w:rPr>
        <w:t>).</w:t>
      </w:r>
      <w:r w:rsidRPr="00114B92">
        <w:rPr>
          <w:rFonts w:ascii="Times New Roman" w:hAnsi="Times New Roman" w:cs="Times New Roman"/>
          <w:sz w:val="24"/>
          <w:szCs w:val="24"/>
        </w:rPr>
        <w:t xml:space="preserve"> В некоторых случаях целесообразно ортопедо-хирургическое вмешательство.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Очень важно соблюдать общий двигательный режим. Ребенок с </w:t>
      </w:r>
      <w:r w:rsidR="00682FF1" w:rsidRPr="00114B92">
        <w:rPr>
          <w:rFonts w:ascii="Times New Roman" w:hAnsi="Times New Roman" w:cs="Times New Roman"/>
          <w:sz w:val="24"/>
          <w:szCs w:val="24"/>
        </w:rPr>
        <w:t>двигательным нарушением</w:t>
      </w:r>
      <w:r w:rsidRPr="00114B92">
        <w:rPr>
          <w:rFonts w:ascii="Times New Roman" w:hAnsi="Times New Roman" w:cs="Times New Roman"/>
          <w:sz w:val="24"/>
          <w:szCs w:val="24"/>
        </w:rPr>
        <w:t xml:space="preserve"> во время бодрствования не должен более 20 мин</w:t>
      </w:r>
      <w:r w:rsidR="00555D0B" w:rsidRPr="00114B92">
        <w:rPr>
          <w:rFonts w:ascii="Times New Roman" w:hAnsi="Times New Roman" w:cs="Times New Roman"/>
          <w:sz w:val="24"/>
          <w:szCs w:val="24"/>
        </w:rPr>
        <w:t>.</w:t>
      </w:r>
      <w:r w:rsidRPr="00114B92">
        <w:rPr>
          <w:rFonts w:ascii="Times New Roman" w:hAnsi="Times New Roman" w:cs="Times New Roman"/>
          <w:sz w:val="24"/>
          <w:szCs w:val="24"/>
        </w:rPr>
        <w:t xml:space="preserve"> </w:t>
      </w:r>
      <w:r w:rsidR="0033004F" w:rsidRPr="00114B92">
        <w:rPr>
          <w:rFonts w:ascii="Times New Roman" w:hAnsi="Times New Roman" w:cs="Times New Roman"/>
          <w:sz w:val="24"/>
          <w:szCs w:val="24"/>
        </w:rPr>
        <w:t>находиться</w:t>
      </w:r>
      <w:r w:rsidRPr="00114B92">
        <w:rPr>
          <w:rFonts w:ascii="Times New Roman" w:hAnsi="Times New Roman" w:cs="Times New Roman"/>
          <w:sz w:val="24"/>
          <w:szCs w:val="24"/>
        </w:rPr>
        <w:t xml:space="preserve">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w:t>
      </w:r>
      <w:r w:rsidR="00682FF1" w:rsidRPr="00114B92">
        <w:rPr>
          <w:rFonts w:ascii="Times New Roman" w:hAnsi="Times New Roman" w:cs="Times New Roman"/>
          <w:sz w:val="24"/>
          <w:szCs w:val="24"/>
        </w:rPr>
        <w:t>двигательным нарушением</w:t>
      </w:r>
      <w:r w:rsidRPr="00114B92">
        <w:rPr>
          <w:rFonts w:ascii="Times New Roman" w:hAnsi="Times New Roman" w:cs="Times New Roman"/>
          <w:sz w:val="24"/>
          <w:szCs w:val="24"/>
        </w:rPr>
        <w:t xml:space="preserve">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E00EA8" w:rsidRPr="00114B92" w:rsidRDefault="00EE35FC" w:rsidP="00A272D7">
      <w:pPr>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Развитие функциональных возможностей кистей и пальцев рук</w:t>
      </w:r>
      <w:r w:rsidRPr="00114B92">
        <w:rPr>
          <w:rFonts w:ascii="Times New Roman" w:hAnsi="Times New Roman" w:cs="Times New Roman"/>
          <w:sz w:val="24"/>
          <w:szCs w:val="24"/>
        </w:rPr>
        <w:t xml:space="preserve"> тесно связано с формированием общей моторики</w:t>
      </w:r>
      <w:r w:rsidRPr="00114B92">
        <w:rPr>
          <w:rFonts w:ascii="Times New Roman" w:hAnsi="Times New Roman" w:cs="Times New Roman"/>
          <w:i/>
          <w:sz w:val="24"/>
          <w:szCs w:val="24"/>
        </w:rPr>
        <w:t>.</w:t>
      </w:r>
      <w:r w:rsidR="002942C9" w:rsidRPr="00114B92">
        <w:rPr>
          <w:rFonts w:ascii="Times New Roman" w:hAnsi="Times New Roman" w:cs="Times New Roman"/>
          <w:i/>
          <w:sz w:val="24"/>
          <w:szCs w:val="24"/>
        </w:rPr>
        <w:t xml:space="preserve"> </w:t>
      </w:r>
      <w:r w:rsidR="00E00EA8" w:rsidRPr="00114B92">
        <w:rPr>
          <w:rFonts w:ascii="Times New Roman" w:eastAsia="Calibri" w:hAnsi="Times New Roman" w:cs="Times New Roman"/>
          <w:sz w:val="24"/>
          <w:szCs w:val="24"/>
        </w:rPr>
        <w:t>При развитии функциональных возможностей кистей и пальцев рук</w:t>
      </w:r>
      <w:r w:rsidR="00682FF1" w:rsidRPr="00114B92">
        <w:rPr>
          <w:rFonts w:ascii="Times New Roman" w:eastAsia="Calibri" w:hAnsi="Times New Roman" w:cs="Times New Roman"/>
          <w:sz w:val="24"/>
          <w:szCs w:val="24"/>
        </w:rPr>
        <w:t>у у детей с двигательными нарушениями</w:t>
      </w:r>
      <w:r w:rsidR="00E00EA8" w:rsidRPr="00114B92">
        <w:rPr>
          <w:rFonts w:ascii="Times New Roman" w:eastAsia="Calibri" w:hAnsi="Times New Roman" w:cs="Times New Roman"/>
          <w:sz w:val="24"/>
          <w:szCs w:val="24"/>
        </w:rPr>
        <w:t xml:space="preserve">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E00EA8" w:rsidRPr="00114B92" w:rsidRDefault="00E00EA8" w:rsidP="00A272D7">
      <w:pPr>
        <w:spacing w:after="0" w:line="360" w:lineRule="auto"/>
        <w:ind w:firstLine="720"/>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w:t>
      </w:r>
      <w:r w:rsidR="00682FF1" w:rsidRPr="00114B92">
        <w:rPr>
          <w:rFonts w:ascii="Times New Roman" w:eastAsia="Calibri" w:hAnsi="Times New Roman" w:cs="Times New Roman"/>
          <w:sz w:val="24"/>
          <w:szCs w:val="24"/>
        </w:rPr>
        <w:t xml:space="preserve">пражнения кистей и пальцев рук: </w:t>
      </w:r>
      <w:r w:rsidRPr="00114B92">
        <w:rPr>
          <w:rFonts w:ascii="Times New Roman" w:eastAsia="Calibri" w:hAnsi="Times New Roman" w:cs="Times New Roman"/>
          <w:sz w:val="24"/>
          <w:szCs w:val="24"/>
        </w:rPr>
        <w:t>поглаживающие, спиралевидные, разминающие движения по пал</w:t>
      </w:r>
      <w:r w:rsidR="00682FF1" w:rsidRPr="00114B92">
        <w:rPr>
          <w:rFonts w:ascii="Times New Roman" w:eastAsia="Calibri" w:hAnsi="Times New Roman" w:cs="Times New Roman"/>
          <w:sz w:val="24"/>
          <w:szCs w:val="24"/>
        </w:rPr>
        <w:t xml:space="preserve">ьцам от кончика к их </w:t>
      </w:r>
      <w:r w:rsidR="00682FF1" w:rsidRPr="00114B92">
        <w:rPr>
          <w:rFonts w:ascii="Times New Roman" w:eastAsia="Calibri" w:hAnsi="Times New Roman" w:cs="Times New Roman"/>
          <w:sz w:val="24"/>
          <w:szCs w:val="24"/>
        </w:rPr>
        <w:lastRenderedPageBreak/>
        <w:t xml:space="preserve">основанию; </w:t>
      </w:r>
      <w:r w:rsidRPr="00114B92">
        <w:rPr>
          <w:rFonts w:ascii="Times New Roman" w:eastAsia="Calibri" w:hAnsi="Times New Roman" w:cs="Times New Roman"/>
          <w:sz w:val="24"/>
          <w:szCs w:val="24"/>
        </w:rPr>
        <w:t>похлопывание, покалывание, перетирание кончиков пальцев, а также обл</w:t>
      </w:r>
      <w:r w:rsidR="00682FF1" w:rsidRPr="00114B92">
        <w:rPr>
          <w:rFonts w:ascii="Times New Roman" w:eastAsia="Calibri" w:hAnsi="Times New Roman" w:cs="Times New Roman"/>
          <w:sz w:val="24"/>
          <w:szCs w:val="24"/>
        </w:rPr>
        <w:t xml:space="preserve">асти между основаниями </w:t>
      </w:r>
      <w:r w:rsidR="0000366E" w:rsidRPr="00114B92">
        <w:rPr>
          <w:rFonts w:ascii="Times New Roman" w:eastAsia="Calibri" w:hAnsi="Times New Roman" w:cs="Times New Roman"/>
          <w:sz w:val="24"/>
          <w:szCs w:val="24"/>
        </w:rPr>
        <w:t>пальцев; поглаживание</w:t>
      </w:r>
      <w:r w:rsidRPr="00114B92">
        <w:rPr>
          <w:rFonts w:ascii="Times New Roman" w:eastAsia="Calibri" w:hAnsi="Times New Roman" w:cs="Times New Roman"/>
          <w:sz w:val="24"/>
          <w:szCs w:val="24"/>
        </w:rPr>
        <w:t xml:space="preserve"> и похлопывание тыльной поверхности кисти и руки (от пальцев до локтя)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охлопывание кистью ребенка по руке педагога, по мягкой и жесткой поверхно</w:t>
      </w:r>
      <w:r w:rsidR="00682FF1" w:rsidRPr="00114B92">
        <w:rPr>
          <w:rFonts w:ascii="Times New Roman" w:eastAsia="Calibri" w:hAnsi="Times New Roman" w:cs="Times New Roman"/>
          <w:sz w:val="24"/>
          <w:szCs w:val="24"/>
        </w:rPr>
        <w:t xml:space="preserve">сти; </w:t>
      </w:r>
      <w:r w:rsidRPr="00114B92">
        <w:rPr>
          <w:rFonts w:ascii="Times New Roman" w:eastAsia="Calibri" w:hAnsi="Times New Roman" w:cs="Times New Roman"/>
          <w:sz w:val="24"/>
          <w:szCs w:val="24"/>
        </w:rPr>
        <w:t>враще</w:t>
      </w:r>
      <w:r w:rsidR="00682FF1" w:rsidRPr="00114B92">
        <w:rPr>
          <w:rFonts w:ascii="Times New Roman" w:eastAsia="Calibri" w:hAnsi="Times New Roman" w:cs="Times New Roman"/>
          <w:sz w:val="24"/>
          <w:szCs w:val="24"/>
        </w:rPr>
        <w:t>ние пальцев (отдельно каждого)</w:t>
      </w:r>
      <w:r w:rsidR="000468CC" w:rsidRPr="00114B92">
        <w:rPr>
          <w:rFonts w:ascii="Times New Roman" w:eastAsia="Calibri" w:hAnsi="Times New Roman" w:cs="Times New Roman"/>
          <w:sz w:val="24"/>
          <w:szCs w:val="24"/>
        </w:rPr>
        <w:t>; к</w:t>
      </w:r>
      <w:r w:rsidR="00682FF1" w:rsidRPr="00114B92">
        <w:rPr>
          <w:rFonts w:ascii="Times New Roman" w:eastAsia="Calibri" w:hAnsi="Times New Roman" w:cs="Times New Roman"/>
          <w:sz w:val="24"/>
          <w:szCs w:val="24"/>
        </w:rPr>
        <w:t xml:space="preserve">руговые повороты кисти; </w:t>
      </w:r>
      <w:r w:rsidRPr="00114B92">
        <w:rPr>
          <w:rFonts w:ascii="Times New Roman" w:eastAsia="Calibri" w:hAnsi="Times New Roman" w:cs="Times New Roman"/>
          <w:sz w:val="24"/>
          <w:szCs w:val="24"/>
        </w:rPr>
        <w:t>отведение-п</w:t>
      </w:r>
      <w:r w:rsidR="00682FF1" w:rsidRPr="00114B92">
        <w:rPr>
          <w:rFonts w:ascii="Times New Roman" w:eastAsia="Calibri" w:hAnsi="Times New Roman" w:cs="Times New Roman"/>
          <w:sz w:val="24"/>
          <w:szCs w:val="24"/>
        </w:rPr>
        <w:t>риведение кисти (вправо-влево)</w:t>
      </w:r>
      <w:r w:rsidR="000468CC" w:rsidRPr="00114B92">
        <w:rPr>
          <w:rFonts w:ascii="Times New Roman" w:eastAsia="Calibri" w:hAnsi="Times New Roman" w:cs="Times New Roman"/>
          <w:sz w:val="24"/>
          <w:szCs w:val="24"/>
        </w:rPr>
        <w:t>; д</w:t>
      </w:r>
      <w:r w:rsidRPr="00114B92">
        <w:rPr>
          <w:rFonts w:ascii="Times New Roman" w:eastAsia="Calibri" w:hAnsi="Times New Roman" w:cs="Times New Roman"/>
          <w:sz w:val="24"/>
          <w:szCs w:val="24"/>
        </w:rPr>
        <w:t>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w:t>
      </w:r>
      <w:r w:rsidR="00682FF1" w:rsidRPr="00114B92">
        <w:rPr>
          <w:rFonts w:ascii="Times New Roman" w:eastAsia="Calibri" w:hAnsi="Times New Roman" w:cs="Times New Roman"/>
          <w:sz w:val="24"/>
          <w:szCs w:val="24"/>
        </w:rPr>
        <w:t>я поворота ключа, выключателя)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оочередное разгибание пальцев кисти, а затем сгибание пальцев (больш</w:t>
      </w:r>
      <w:r w:rsidR="00682FF1" w:rsidRPr="00114B92">
        <w:rPr>
          <w:rFonts w:ascii="Times New Roman" w:eastAsia="Calibri" w:hAnsi="Times New Roman" w:cs="Times New Roman"/>
          <w:sz w:val="24"/>
          <w:szCs w:val="24"/>
        </w:rPr>
        <w:t>ой палец располагается сверху)</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 xml:space="preserve">ротивопоставление большого пальца </w:t>
      </w:r>
      <w:r w:rsidR="00682FF1" w:rsidRPr="00114B92">
        <w:rPr>
          <w:rFonts w:ascii="Times New Roman" w:eastAsia="Calibri" w:hAnsi="Times New Roman" w:cs="Times New Roman"/>
          <w:sz w:val="24"/>
          <w:szCs w:val="24"/>
        </w:rPr>
        <w:t>остальным (колечки из пальцев)</w:t>
      </w:r>
      <w:r w:rsidR="000468CC" w:rsidRPr="00114B92">
        <w:rPr>
          <w:rFonts w:ascii="Times New Roman" w:eastAsia="Calibri" w:hAnsi="Times New Roman" w:cs="Times New Roman"/>
          <w:sz w:val="24"/>
          <w:szCs w:val="24"/>
        </w:rPr>
        <w:t>; щ</w:t>
      </w:r>
      <w:r w:rsidRPr="00114B92">
        <w:rPr>
          <w:rFonts w:ascii="Times New Roman" w:eastAsia="Calibri" w:hAnsi="Times New Roman" w:cs="Times New Roman"/>
          <w:sz w:val="24"/>
          <w:szCs w:val="24"/>
        </w:rPr>
        <w:t>еточный массаж (кончиков пальцев и наружной поверхности кисти от кончиков пальцев к лучезапястному суставу, что вызывает расправление кулака и ве</w:t>
      </w:r>
      <w:r w:rsidR="00682FF1" w:rsidRPr="00114B92">
        <w:rPr>
          <w:rFonts w:ascii="Times New Roman" w:eastAsia="Calibri" w:hAnsi="Times New Roman" w:cs="Times New Roman"/>
          <w:sz w:val="24"/>
          <w:szCs w:val="24"/>
        </w:rPr>
        <w:t>ерообразное разведение пальцев).</w:t>
      </w:r>
      <w:r w:rsidRPr="00114B92">
        <w:rPr>
          <w:rFonts w:ascii="Times New Roman" w:eastAsia="Calibri" w:hAnsi="Times New Roman" w:cs="Times New Roman"/>
          <w:sz w:val="24"/>
          <w:szCs w:val="24"/>
        </w:rPr>
        <w:t xml:space="preserve"> </w:t>
      </w:r>
    </w:p>
    <w:p w:rsidR="00E00EA8" w:rsidRPr="00114B92" w:rsidRDefault="00E00EA8" w:rsidP="00A272D7">
      <w:pPr>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Все движения необходимо</w:t>
      </w:r>
      <w:r w:rsidR="00247C4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w:t>
      </w:r>
      <w:r w:rsidRPr="00114B92">
        <w:rPr>
          <w:rFonts w:ascii="Times New Roman" w:eastAsia="Calibri" w:hAnsi="Times New Roman" w:cs="Times New Roman"/>
          <w:sz w:val="24"/>
          <w:szCs w:val="24"/>
        </w:rPr>
        <w:lastRenderedPageBreak/>
        <w:t>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Полезно включать в занятия, а также рекомендовать родителям для выполнения дома, с детьми следующие виды упражнений: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разгладить лист бумаги, ладонью правой руки, придерживая его левой рукой, и наоборот;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по столу расслабленной кистью правой (левой) руки;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повернуть правую руку на ребро, согнуть пальцы в кулак, выпрямить, положить руку на ладонь; сделать то же левой рукой;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полусогнуты, опора на локти - встряхивание по очереди кистями ("звонок");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фиксировать левой рукой правое запястье - поглаживать ладонью правой руки, постучать ладонью по столу и т.п. </w:t>
      </w:r>
    </w:p>
    <w:p w:rsidR="00006246"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Одновременно проводится работа и по развитию движений пальцев рук, особенно правой руки: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соединить концевые фаланги выпрямленных пальцев рук ("домик");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соединить лучезапястные суставы, кисти разогнуть, пальцы отвести ("корзиночка").</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сжать пальцы правой руки в кулак - выпрямить;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согнуть пальцы одновременно и поочередно;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противопоставить первому пальцу все остальные поочередно;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каждым пальцем по столу под счет "один, один-два, один-два-три";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отвести и привести пальцы, согнуть и разогнуть с усилием ("кошка выпустила коготки");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многократно сгибать и разгибать пальцы, легко касаясь концевой фалангой первого пальца остальных ("сыпать зерно для птиц").</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w:t>
      </w:r>
      <w:r w:rsidR="002942C9" w:rsidRPr="00114B92">
        <w:rPr>
          <w:rFonts w:ascii="Times New Roman" w:eastAsia="Calibri" w:hAnsi="Times New Roman" w:cs="Times New Roman"/>
          <w:sz w:val="24"/>
          <w:szCs w:val="24"/>
        </w:rPr>
        <w:t xml:space="preserve">педагоги </w:t>
      </w:r>
      <w:r w:rsidRPr="00114B92">
        <w:rPr>
          <w:rFonts w:ascii="Times New Roman" w:eastAsia="Calibri" w:hAnsi="Times New Roman" w:cs="Times New Roman"/>
          <w:sz w:val="24"/>
          <w:szCs w:val="24"/>
        </w:rPr>
        <w:t xml:space="preserve">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навыков самообслуживания и гигиены</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r w:rsidR="00212084" w:rsidRPr="00114B92">
        <w:rPr>
          <w:rFonts w:ascii="Times New Roman" w:hAnsi="Times New Roman" w:cs="Times New Roman"/>
          <w:sz w:val="24"/>
          <w:szCs w:val="24"/>
        </w:rPr>
        <w:t xml:space="preserve">. </w:t>
      </w:r>
    </w:p>
    <w:p w:rsidR="004A3CBC" w:rsidRPr="00114B92" w:rsidRDefault="00A9724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w:t>
      </w:r>
      <w:r w:rsidR="004829BB" w:rsidRPr="00114B92">
        <w:rPr>
          <w:rFonts w:ascii="Times New Roman" w:hAnsi="Times New Roman" w:cs="Times New Roman"/>
          <w:sz w:val="24"/>
          <w:szCs w:val="24"/>
        </w:rPr>
        <w:t>зрослые</w:t>
      </w:r>
      <w:r w:rsidRPr="00114B92">
        <w:rPr>
          <w:rFonts w:ascii="Times New Roman" w:hAnsi="Times New Roman" w:cs="Times New Roman"/>
          <w:sz w:val="24"/>
          <w:szCs w:val="24"/>
        </w:rPr>
        <w:t xml:space="preserve"> должны стремиться, </w:t>
      </w:r>
      <w:r w:rsidR="00E4291F" w:rsidRPr="00114B92">
        <w:rPr>
          <w:rFonts w:ascii="Times New Roman" w:hAnsi="Times New Roman" w:cs="Times New Roman"/>
          <w:sz w:val="24"/>
          <w:szCs w:val="24"/>
        </w:rPr>
        <w:t>чтобы,</w:t>
      </w:r>
      <w:r w:rsidR="004A3CBC" w:rsidRPr="00114B92">
        <w:rPr>
          <w:rFonts w:ascii="Times New Roman" w:hAnsi="Times New Roman" w:cs="Times New Roman"/>
          <w:sz w:val="24"/>
          <w:szCs w:val="24"/>
        </w:rPr>
        <w:t xml:space="preserve"> развит</w:t>
      </w:r>
      <w:r w:rsidRPr="00114B92">
        <w:rPr>
          <w:rFonts w:ascii="Times New Roman" w:hAnsi="Times New Roman" w:cs="Times New Roman"/>
          <w:sz w:val="24"/>
          <w:szCs w:val="24"/>
        </w:rPr>
        <w:t>ь</w:t>
      </w:r>
      <w:r w:rsidR="004A3CBC" w:rsidRPr="00114B92">
        <w:rPr>
          <w:rFonts w:ascii="Times New Roman" w:hAnsi="Times New Roman" w:cs="Times New Roman"/>
          <w:sz w:val="24"/>
          <w:szCs w:val="24"/>
        </w:rPr>
        <w:t xml:space="preserve">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w:t>
      </w:r>
      <w:r w:rsidRPr="00114B92">
        <w:rPr>
          <w:rFonts w:ascii="Times New Roman" w:hAnsi="Times New Roman" w:cs="Times New Roman"/>
          <w:sz w:val="24"/>
          <w:szCs w:val="24"/>
        </w:rPr>
        <w:t xml:space="preserve"> гиперсаливации </w:t>
      </w:r>
      <w:r w:rsidR="00E4291F" w:rsidRPr="00114B92">
        <w:rPr>
          <w:rFonts w:ascii="Times New Roman" w:hAnsi="Times New Roman" w:cs="Times New Roman"/>
          <w:sz w:val="24"/>
          <w:szCs w:val="24"/>
        </w:rPr>
        <w:t>(слюнотечении</w:t>
      </w:r>
      <w:r w:rsidRPr="00114B92">
        <w:rPr>
          <w:rFonts w:ascii="Times New Roman" w:hAnsi="Times New Roman" w:cs="Times New Roman"/>
          <w:sz w:val="24"/>
          <w:szCs w:val="24"/>
        </w:rPr>
        <w:t>)</w:t>
      </w:r>
      <w:r w:rsidR="004A3CBC" w:rsidRPr="00114B92">
        <w:rPr>
          <w:rFonts w:ascii="Times New Roman" w:hAnsi="Times New Roman" w:cs="Times New Roman"/>
          <w:sz w:val="24"/>
          <w:szCs w:val="24"/>
        </w:rPr>
        <w:t xml:space="preserve">. </w:t>
      </w:r>
    </w:p>
    <w:p w:rsidR="004A3CBC" w:rsidRPr="00114B92" w:rsidRDefault="004A3CBC"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EE35FC" w:rsidRPr="00114B92" w:rsidRDefault="00EE35FC" w:rsidP="00A272D7">
      <w:pPr>
        <w:pStyle w:val="af7"/>
        <w:spacing w:before="0" w:beforeAutospacing="0" w:after="0" w:afterAutospacing="0" w:line="360" w:lineRule="auto"/>
        <w:ind w:firstLine="709"/>
        <w:jc w:val="both"/>
      </w:pPr>
      <w:r w:rsidRPr="00114B92">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w:t>
      </w:r>
      <w:r w:rsidRPr="00114B92">
        <w:lastRenderedPageBreak/>
        <w:t>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w:t>
      </w:r>
    </w:p>
    <w:p w:rsidR="00EE35FC" w:rsidRPr="00114B92" w:rsidRDefault="00EE35FC" w:rsidP="00A272D7">
      <w:pPr>
        <w:pStyle w:val="af7"/>
        <w:spacing w:before="0" w:beforeAutospacing="0" w:after="0" w:afterAutospacing="0" w:line="360" w:lineRule="auto"/>
        <w:ind w:firstLine="709"/>
        <w:jc w:val="both"/>
      </w:pPr>
      <w:r w:rsidRPr="00114B92">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w:t>
      </w:r>
      <w:r w:rsidR="000468CC" w:rsidRPr="00114B92">
        <w:t>движения,</w:t>
      </w:r>
      <w:r w:rsidRPr="00114B92">
        <w:t xml:space="preserve"> и он с трудом сохраняет </w:t>
      </w:r>
      <w:r w:rsidR="0000366E" w:rsidRPr="00114B92">
        <w:t>равновесие,</w:t>
      </w:r>
      <w:r w:rsidRPr="00114B92">
        <w:t xml:space="preserve">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A97245" w:rsidRPr="00114B92" w:rsidRDefault="00EE35FC" w:rsidP="00A272D7">
      <w:pPr>
        <w:pStyle w:val="af7"/>
        <w:spacing w:before="0" w:beforeAutospacing="0" w:after="0" w:afterAutospacing="0" w:line="360" w:lineRule="auto"/>
        <w:ind w:firstLine="709"/>
        <w:jc w:val="both"/>
      </w:pPr>
      <w:r w:rsidRPr="00114B92">
        <w:t>Начинать обучение рекомендуется с приема твердой пищи. Затем используют густую и полужидкую пищу (каши, пюре</w:t>
      </w:r>
      <w:r w:rsidR="00A97245" w:rsidRPr="00114B92">
        <w:t xml:space="preserve"> и т.д.</w:t>
      </w:r>
      <w:r w:rsidR="00783073" w:rsidRPr="00114B92">
        <w:t>).</w:t>
      </w:r>
      <w:r w:rsidRPr="00114B92">
        <w:t xml:space="preserve">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w:t>
      </w:r>
      <w:r w:rsidR="002E00A6" w:rsidRPr="00114B92">
        <w:t>).</w:t>
      </w:r>
      <w:r w:rsidRPr="00114B92">
        <w:t xml:space="preserve"> При сильно выраженных гиперкинезах, а</w:t>
      </w:r>
      <w:r w:rsidR="00A97245" w:rsidRPr="00114B92">
        <w:t xml:space="preserve">таксии тарелку нужно закрепить. </w:t>
      </w:r>
      <w:r w:rsidRPr="00114B92">
        <w:t xml:space="preserve">Важно научить ребенка брать кружку или чашку, удерживать ее в одной или двух руках и пить из нее. </w:t>
      </w:r>
    </w:p>
    <w:p w:rsidR="00EE35FC" w:rsidRPr="00114B92" w:rsidRDefault="00EE35FC" w:rsidP="00A272D7">
      <w:pPr>
        <w:pStyle w:val="af7"/>
        <w:spacing w:before="0" w:beforeAutospacing="0" w:after="0" w:afterAutospacing="0" w:line="360" w:lineRule="auto"/>
        <w:ind w:firstLine="709"/>
        <w:jc w:val="both"/>
      </w:pPr>
      <w:r w:rsidRPr="00114B92">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w:t>
      </w:r>
      <w:r w:rsidR="00A97245" w:rsidRPr="00114B92">
        <w:t xml:space="preserve"> </w:t>
      </w:r>
      <w:r w:rsidRPr="00114B92">
        <w:t xml:space="preserve">Ребенка с </w:t>
      </w:r>
      <w:r w:rsidR="00A97245" w:rsidRPr="00114B92">
        <w:t>НОДА</w:t>
      </w:r>
      <w:r w:rsidRPr="00114B92">
        <w:t xml:space="preserve">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w:t>
      </w:r>
      <w:r w:rsidR="002E00A6" w:rsidRPr="00114B92">
        <w:t>),</w:t>
      </w:r>
      <w:r w:rsidRPr="00114B92">
        <w:t xml:space="preserve"> вытирание рта и рук </w:t>
      </w:r>
      <w:r w:rsidR="000468CC" w:rsidRPr="00114B92">
        <w:t>салфеткой. Обучая</w:t>
      </w:r>
      <w:r w:rsidRPr="00114B92">
        <w:t xml:space="preserve">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w:t>
      </w:r>
      <w:r w:rsidR="00783073" w:rsidRPr="00114B92">
        <w:t>).</w:t>
      </w:r>
      <w:r w:rsidRPr="00114B92">
        <w:t xml:space="preserve"> Позже, когда у ребенка образуются отдельные умения, нужно усложнить требования — учить открывать и закрывать кран, пользоваться мылом, </w:t>
      </w:r>
      <w:r w:rsidRPr="00114B92">
        <w:lastRenderedPageBreak/>
        <w:t>полотенцем. Постепенно нужно научить детей чистить зубы, умываться, вытираться, причесываться.</w:t>
      </w:r>
    </w:p>
    <w:p w:rsidR="00EE35FC" w:rsidRPr="00114B92" w:rsidRDefault="00EE35FC" w:rsidP="00A272D7">
      <w:pPr>
        <w:pStyle w:val="af7"/>
        <w:spacing w:before="0" w:beforeAutospacing="0" w:after="0" w:afterAutospacing="0" w:line="360" w:lineRule="auto"/>
        <w:ind w:firstLine="709"/>
        <w:jc w:val="both"/>
      </w:pPr>
      <w:r w:rsidRPr="00114B92">
        <w:t>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w:t>
      </w:r>
      <w:r w:rsidR="000468CC" w:rsidRPr="00114B92">
        <w:t>,</w:t>
      </w:r>
      <w:r w:rsidRPr="00114B92">
        <w:t xml:space="preserve">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EE35FC" w:rsidRPr="00114B92" w:rsidRDefault="00AD2E7B" w:rsidP="00A272D7">
      <w:pPr>
        <w:spacing w:after="0" w:line="360" w:lineRule="auto"/>
        <w:ind w:firstLine="709"/>
        <w:jc w:val="both"/>
        <w:rPr>
          <w:rFonts w:ascii="Times New Roman" w:hAnsi="Times New Roman" w:cs="Times New Roman"/>
          <w:sz w:val="24"/>
          <w:szCs w:val="24"/>
        </w:rPr>
      </w:pPr>
      <w:r w:rsidRPr="00114B92">
        <w:rPr>
          <w:rStyle w:val="apple-converted-space"/>
          <w:rFonts w:ascii="Times New Roman" w:hAnsi="Times New Roman" w:cs="Times New Roman"/>
          <w:sz w:val="24"/>
          <w:szCs w:val="24"/>
          <w:shd w:val="clear" w:color="auto" w:fill="F7F7F2"/>
        </w:rPr>
        <w:t xml:space="preserve"> </w:t>
      </w:r>
      <w:r w:rsidR="00EE35FC" w:rsidRPr="00114B92">
        <w:rPr>
          <w:rFonts w:ascii="Times New Roman" w:hAnsi="Times New Roman" w:cs="Times New Roman"/>
          <w:sz w:val="24"/>
          <w:szCs w:val="24"/>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EE35FC" w:rsidRPr="00114B92" w:rsidRDefault="00EE35FC" w:rsidP="00A272D7">
      <w:pPr>
        <w:pStyle w:val="af7"/>
        <w:spacing w:before="0" w:beforeAutospacing="0" w:after="0" w:afterAutospacing="0" w:line="360" w:lineRule="auto"/>
        <w:ind w:firstLine="709"/>
        <w:jc w:val="both"/>
      </w:pPr>
      <w:r w:rsidRPr="00114B92">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w:t>
      </w:r>
      <w:r w:rsidR="00795C28" w:rsidRPr="00114B92">
        <w:t>,</w:t>
      </w:r>
      <w:r w:rsidRPr="00114B92">
        <w:t xml:space="preserve">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EE35FC" w:rsidRPr="00114B92" w:rsidRDefault="00EE35FC" w:rsidP="00A272D7">
      <w:pPr>
        <w:pStyle w:val="af7"/>
        <w:spacing w:before="0" w:beforeAutospacing="0" w:after="0" w:afterAutospacing="0" w:line="360" w:lineRule="auto"/>
        <w:ind w:firstLine="709"/>
        <w:jc w:val="both"/>
      </w:pPr>
      <w:r w:rsidRPr="00114B92">
        <w:t xml:space="preserve">Ребенок с </w:t>
      </w:r>
      <w:r w:rsidR="00A97245" w:rsidRPr="00114B92">
        <w:t>НОДА</w:t>
      </w:r>
      <w:r w:rsidRPr="00114B92">
        <w:t>,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игровой деятельности</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kern w:val="28"/>
          <w:sz w:val="24"/>
          <w:szCs w:val="24"/>
          <w:lang w:eastAsia="ru-RU"/>
        </w:rPr>
      </w:pPr>
      <w:r w:rsidRPr="00114B92">
        <w:rPr>
          <w:rFonts w:ascii="Times New Roman" w:eastAsia="Times New Roman" w:hAnsi="Times New Roman" w:cs="Times New Roman"/>
          <w:sz w:val="24"/>
          <w:szCs w:val="24"/>
          <w:lang w:eastAsia="ru-RU"/>
        </w:rPr>
        <w:t xml:space="preserve">Для детей с НОДА </w:t>
      </w:r>
      <w:r w:rsidR="0033004F" w:rsidRPr="00114B92">
        <w:rPr>
          <w:rFonts w:ascii="Times New Roman" w:eastAsia="Times New Roman" w:hAnsi="Times New Roman" w:cs="Times New Roman"/>
          <w:sz w:val="24"/>
          <w:szCs w:val="24"/>
          <w:lang w:eastAsia="ru-RU"/>
        </w:rPr>
        <w:t>игра имеет</w:t>
      </w:r>
      <w:r w:rsidRPr="00114B92">
        <w:rPr>
          <w:rFonts w:ascii="Times New Roman" w:eastAsia="Times New Roman" w:hAnsi="Times New Roman" w:cs="Times New Roman"/>
          <w:sz w:val="24"/>
          <w:szCs w:val="24"/>
          <w:lang w:eastAsia="ru-RU"/>
        </w:rPr>
        <w:t xml:space="preserve">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w:t>
      </w:r>
      <w:r w:rsidR="0033004F" w:rsidRPr="00114B92">
        <w:rPr>
          <w:rFonts w:ascii="Times New Roman" w:eastAsia="Times New Roman" w:hAnsi="Times New Roman" w:cs="Times New Roman"/>
          <w:sz w:val="24"/>
          <w:szCs w:val="24"/>
          <w:lang w:eastAsia="ru-RU"/>
        </w:rPr>
        <w:t>воображения.</w:t>
      </w:r>
      <w:r w:rsidRPr="00114B92">
        <w:rPr>
          <w:rFonts w:ascii="Times New Roman" w:eastAsia="Times New Roman" w:hAnsi="Times New Roman" w:cs="Times New Roman"/>
          <w:bCs/>
          <w:kern w:val="28"/>
          <w:sz w:val="24"/>
          <w:szCs w:val="24"/>
          <w:lang w:eastAsia="ru-RU"/>
        </w:rPr>
        <w:t xml:space="preserve"> </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114B92">
        <w:rPr>
          <w:rFonts w:ascii="Times New Roman" w:eastAsia="Times New Roman" w:hAnsi="Times New Roman" w:cs="Times New Roman"/>
          <w:bCs/>
          <w:sz w:val="24"/>
          <w:szCs w:val="24"/>
          <w:lang w:eastAsia="ru-RU"/>
        </w:rPr>
        <w:t xml:space="preserve">Обучение игре необходимо проводить со всеми детьми с НОДА, независимо от </w:t>
      </w:r>
      <w:r w:rsidRPr="00114B92">
        <w:rPr>
          <w:rFonts w:ascii="Times New Roman" w:eastAsia="Times New Roman" w:hAnsi="Times New Roman" w:cs="Times New Roman"/>
          <w:bCs/>
          <w:sz w:val="24"/>
          <w:szCs w:val="24"/>
          <w:lang w:eastAsia="ru-RU"/>
        </w:rPr>
        <w:lastRenderedPageBreak/>
        <w:t xml:space="preserve">состояния их </w:t>
      </w:r>
      <w:r w:rsidR="0033004F" w:rsidRPr="00114B92">
        <w:rPr>
          <w:rFonts w:ascii="Times New Roman" w:eastAsia="Times New Roman" w:hAnsi="Times New Roman" w:cs="Times New Roman"/>
          <w:bCs/>
          <w:sz w:val="24"/>
          <w:szCs w:val="24"/>
          <w:lang w:eastAsia="ru-RU"/>
        </w:rPr>
        <w:t>двигательной сферы</w:t>
      </w:r>
      <w:r w:rsidRPr="00114B92">
        <w:rPr>
          <w:rFonts w:ascii="Times New Roman" w:eastAsia="Times New Roman" w:hAnsi="Times New Roman" w:cs="Times New Roman"/>
          <w:bCs/>
          <w:sz w:val="24"/>
          <w:szCs w:val="24"/>
          <w:lang w:eastAsia="ru-RU"/>
        </w:rPr>
        <w:t xml:space="preserve">, в виде </w:t>
      </w:r>
      <w:r w:rsidR="00240E11" w:rsidRPr="00114B92">
        <w:rPr>
          <w:rFonts w:ascii="Times New Roman" w:eastAsia="Times New Roman" w:hAnsi="Times New Roman" w:cs="Times New Roman"/>
          <w:bCs/>
          <w:sz w:val="24"/>
          <w:szCs w:val="24"/>
          <w:lang w:eastAsia="ru-RU"/>
        </w:rPr>
        <w:t>фронтальных и подгрупповых занятий,</w:t>
      </w:r>
      <w:r w:rsidRPr="00114B92">
        <w:rPr>
          <w:rFonts w:ascii="Times New Roman" w:eastAsia="Times New Roman" w:hAnsi="Times New Roman" w:cs="Times New Roman"/>
          <w:bCs/>
          <w:sz w:val="24"/>
          <w:szCs w:val="24"/>
          <w:lang w:eastAsia="ru-RU"/>
        </w:rPr>
        <w:t xml:space="preserve">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114B92">
        <w:rPr>
          <w:rFonts w:ascii="Times New Roman" w:eastAsia="Times New Roman" w:hAnsi="Times New Roman" w:cs="Times New Roman"/>
          <w:bCs/>
          <w:sz w:val="24"/>
          <w:szCs w:val="24"/>
          <w:lang w:eastAsia="ru-RU"/>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пассивно-</w:t>
      </w:r>
      <w:r w:rsidR="00240E11" w:rsidRPr="00114B92">
        <w:rPr>
          <w:rFonts w:ascii="Times New Roman" w:eastAsia="Times New Roman" w:hAnsi="Times New Roman"/>
          <w:bCs/>
          <w:sz w:val="24"/>
          <w:szCs w:val="24"/>
          <w:lang w:eastAsia="ru-RU"/>
        </w:rPr>
        <w:t>активные действия, при</w:t>
      </w:r>
      <w:r w:rsidRPr="00114B92">
        <w:rPr>
          <w:rFonts w:ascii="Times New Roman" w:eastAsia="Times New Roman" w:hAnsi="Times New Roman"/>
          <w:bCs/>
          <w:sz w:val="24"/>
          <w:szCs w:val="24"/>
          <w:lang w:eastAsia="ru-RU"/>
        </w:rPr>
        <w:t xml:space="preserve"> понимании ребенком с НОДА функционального</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 xml:space="preserve">назначения всех предметов и игрушек, темы и сюжета игры. Помощь можно оказывать </w:t>
      </w:r>
      <w:r w:rsidR="00240E11" w:rsidRPr="00114B92">
        <w:rPr>
          <w:rFonts w:ascii="Times New Roman" w:eastAsia="Times New Roman" w:hAnsi="Times New Roman"/>
          <w:bCs/>
          <w:sz w:val="24"/>
          <w:szCs w:val="24"/>
          <w:lang w:eastAsia="ru-RU"/>
        </w:rPr>
        <w:t>при захватывании</w:t>
      </w:r>
      <w:r w:rsidRPr="00114B92">
        <w:rPr>
          <w:rFonts w:ascii="Times New Roman" w:eastAsia="Times New Roman" w:hAnsi="Times New Roman"/>
          <w:bCs/>
          <w:sz w:val="24"/>
          <w:szCs w:val="24"/>
          <w:lang w:eastAsia="ru-RU"/>
        </w:rPr>
        <w:t xml:space="preserve"> и удержании игрушки.</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включение ребенка с НОДА в игру лишь при условии правильного планирования игровых действий, сопровождаемых речью;</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самостоятельное осуществление игровых действий с их планированием, оценкой под руководством взрослых.</w:t>
      </w:r>
    </w:p>
    <w:p w:rsidR="00DB10AD" w:rsidRPr="00114B92" w:rsidRDefault="00DB10AD"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w:t>
      </w:r>
    </w:p>
    <w:p w:rsidR="00783073"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w:t>
      </w:r>
      <w:r w:rsidR="0033004F" w:rsidRPr="00114B92">
        <w:rPr>
          <w:rFonts w:ascii="Times New Roman" w:eastAsia="Times New Roman" w:hAnsi="Times New Roman" w:cs="Times New Roman"/>
          <w:sz w:val="24"/>
          <w:szCs w:val="24"/>
          <w:lang w:eastAsia="ru-RU"/>
        </w:rPr>
        <w:t>ростого механического действия. Важно</w:t>
      </w:r>
      <w:r w:rsidRPr="00114B92">
        <w:rPr>
          <w:rFonts w:ascii="Times New Roman" w:eastAsia="Times New Roman" w:hAnsi="Times New Roman" w:cs="Times New Roman"/>
          <w:sz w:val="24"/>
          <w:szCs w:val="24"/>
          <w:lang w:eastAsia="ru-RU"/>
        </w:rPr>
        <w:t xml:space="preserve">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w:t>
      </w:r>
      <w:r w:rsidR="00E4291F" w:rsidRPr="00114B92">
        <w:rPr>
          <w:rFonts w:ascii="Times New Roman" w:eastAsia="Times New Roman" w:hAnsi="Times New Roman" w:cs="Times New Roman"/>
          <w:sz w:val="24"/>
          <w:szCs w:val="24"/>
          <w:lang w:eastAsia="ru-RU"/>
        </w:rPr>
        <w:t xml:space="preserve"> реальных возможностей ребенка.</w:t>
      </w:r>
    </w:p>
    <w:p w:rsidR="00DC58DE" w:rsidRPr="00114B92"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Формировани</w:t>
      </w:r>
      <w:r w:rsidR="00097311" w:rsidRPr="00114B92">
        <w:rPr>
          <w:rFonts w:ascii="Times New Roman" w:eastAsia="Calibri" w:hAnsi="Times New Roman" w:cs="Times New Roman"/>
          <w:b/>
          <w:i/>
          <w:sz w:val="24"/>
          <w:szCs w:val="24"/>
        </w:rPr>
        <w:t>е</w:t>
      </w:r>
      <w:r w:rsidRPr="00114B92">
        <w:rPr>
          <w:rFonts w:ascii="Times New Roman" w:eastAsia="Calibri" w:hAnsi="Times New Roman" w:cs="Times New Roman"/>
          <w:b/>
          <w:i/>
          <w:sz w:val="24"/>
          <w:szCs w:val="24"/>
        </w:rPr>
        <w:t xml:space="preserve"> конструирования и изобразительной деятельности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Занятия изобразительной деятельностью служат важным средством коррекции недостатков психофизического развития детей с </w:t>
      </w:r>
      <w:r w:rsidR="00A97245"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Программа для дошкольников, </w:t>
      </w:r>
      <w:r w:rsidR="00DB10AD" w:rsidRPr="00114B92">
        <w:rPr>
          <w:rFonts w:ascii="Times New Roman" w:hAnsi="Times New Roman" w:cs="Times New Roman"/>
          <w:sz w:val="24"/>
          <w:szCs w:val="24"/>
        </w:rPr>
        <w:t xml:space="preserve">с </w:t>
      </w:r>
      <w:r w:rsidR="00A97245" w:rsidRPr="00114B92">
        <w:rPr>
          <w:rFonts w:ascii="Times New Roman" w:hAnsi="Times New Roman" w:cs="Times New Roman"/>
          <w:sz w:val="24"/>
          <w:szCs w:val="24"/>
        </w:rPr>
        <w:t>двигательными нарушениями</w:t>
      </w:r>
      <w:r w:rsidRPr="00114B92">
        <w:rPr>
          <w:rFonts w:ascii="Times New Roman" w:hAnsi="Times New Roman" w:cs="Times New Roman"/>
          <w:sz w:val="24"/>
          <w:szCs w:val="24"/>
        </w:rPr>
        <w:t>,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занятиях изобраз</w:t>
      </w:r>
      <w:r w:rsidR="00DB10AD" w:rsidRPr="00114B92">
        <w:rPr>
          <w:rFonts w:ascii="Times New Roman" w:hAnsi="Times New Roman" w:cs="Times New Roman"/>
          <w:sz w:val="24"/>
          <w:szCs w:val="24"/>
        </w:rPr>
        <w:t>ительной деятельностью с детьми</w:t>
      </w:r>
      <w:r w:rsidRPr="00114B92">
        <w:rPr>
          <w:rFonts w:ascii="Times New Roman" w:hAnsi="Times New Roman" w:cs="Times New Roman"/>
          <w:sz w:val="24"/>
          <w:szCs w:val="24"/>
        </w:rPr>
        <w:t xml:space="preserve"> </w:t>
      </w:r>
      <w:r w:rsidR="00A97245" w:rsidRPr="00114B92">
        <w:rPr>
          <w:rFonts w:ascii="Times New Roman" w:hAnsi="Times New Roman" w:cs="Times New Roman"/>
          <w:sz w:val="24"/>
          <w:szCs w:val="24"/>
        </w:rPr>
        <w:t>НОДА</w:t>
      </w:r>
      <w:r w:rsidRPr="00114B92">
        <w:rPr>
          <w:rFonts w:ascii="Times New Roman" w:hAnsi="Times New Roman" w:cs="Times New Roman"/>
          <w:sz w:val="24"/>
          <w:szCs w:val="24"/>
        </w:rPr>
        <w:t>, необходимо решать следующие задачи:</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мелкую моторику руки и зрительно-двигательную координацию для подготовки к овладению навыками письма;</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формы, величины, цвета и умение передать их в изображении;</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пространства, корригировать нарушения зрительно-пространственного восприятия;</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целостное восприятие предмета и добиваться его отражения средствами изобразительной деятельности (рисованием, лепкой, аппликацией</w:t>
      </w:r>
      <w:r w:rsidR="002E00A6" w:rsidRPr="00114B92">
        <w:rPr>
          <w:rFonts w:ascii="Times New Roman" w:hAnsi="Times New Roman"/>
          <w:sz w:val="24"/>
          <w:szCs w:val="24"/>
        </w:rPr>
        <w:t>);</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навыки конструирования;</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воспитывать положительное эмоциональное отношение к изобразительной деятельности и ее результатам;</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любознательность, воображение;</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расширять запас знаний и представлений.</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Специфика методов обучения состоит в применении средств, отвечающих клинико-психолог</w:t>
      </w:r>
      <w:r w:rsidR="00DB10AD" w:rsidRPr="00114B92">
        <w:rPr>
          <w:rFonts w:ascii="Times New Roman" w:hAnsi="Times New Roman" w:cs="Times New Roman"/>
          <w:sz w:val="24"/>
          <w:szCs w:val="24"/>
        </w:rPr>
        <w:t xml:space="preserve">о-педагогическим </w:t>
      </w:r>
      <w:r w:rsidRPr="00114B92">
        <w:rPr>
          <w:rFonts w:ascii="Times New Roman" w:hAnsi="Times New Roman" w:cs="Times New Roman"/>
          <w:sz w:val="24"/>
          <w:szCs w:val="24"/>
        </w:rPr>
        <w:t xml:space="preserve">особенностям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Необходимо выделить виды деятельности, наиболее способствующие решению коррекционных задач. К таковым можно отнести аппликацию, лепку, </w:t>
      </w:r>
      <w:r w:rsidR="0033004F" w:rsidRPr="00114B92">
        <w:rPr>
          <w:rFonts w:ascii="Times New Roman" w:hAnsi="Times New Roman" w:cs="Times New Roman"/>
          <w:sz w:val="24"/>
          <w:szCs w:val="24"/>
        </w:rPr>
        <w:t xml:space="preserve">тренировочное рисование, использование </w:t>
      </w:r>
      <w:r w:rsidR="00240E11" w:rsidRPr="00114B92">
        <w:rPr>
          <w:rFonts w:ascii="Times New Roman" w:hAnsi="Times New Roman" w:cs="Times New Roman"/>
          <w:sz w:val="24"/>
          <w:szCs w:val="24"/>
        </w:rPr>
        <w:t>трафарета,</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Тренировочное рисование </w:t>
      </w:r>
      <w:r w:rsidR="00783073" w:rsidRPr="00114B92">
        <w:rPr>
          <w:rFonts w:ascii="Times New Roman" w:hAnsi="Times New Roman" w:cs="Times New Roman"/>
          <w:sz w:val="24"/>
          <w:szCs w:val="24"/>
        </w:rPr>
        <w:t xml:space="preserve">– </w:t>
      </w:r>
      <w:r w:rsidRPr="00114B92">
        <w:rPr>
          <w:rFonts w:ascii="Times New Roman" w:hAnsi="Times New Roman" w:cs="Times New Roman"/>
          <w:sz w:val="24"/>
          <w:szCs w:val="24"/>
        </w:rPr>
        <w:t>система графических упражнений для развития манипулятивной деятельности кисти руки.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Обучение </w:t>
      </w:r>
      <w:r w:rsidR="00A97245" w:rsidRPr="00114B92">
        <w:rPr>
          <w:rFonts w:ascii="Times New Roman" w:hAnsi="Times New Roman" w:cs="Times New Roman"/>
          <w:sz w:val="24"/>
          <w:szCs w:val="24"/>
        </w:rPr>
        <w:t xml:space="preserve">конструированию детей с НОДА </w:t>
      </w:r>
      <w:r w:rsidRPr="00114B92">
        <w:rPr>
          <w:rFonts w:ascii="Times New Roman" w:hAnsi="Times New Roman" w:cs="Times New Roman"/>
          <w:sz w:val="24"/>
          <w:szCs w:val="24"/>
        </w:rPr>
        <w:t>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A97245"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w:t>
      </w:r>
      <w:r w:rsidR="002E00A6" w:rsidRPr="00114B92">
        <w:rPr>
          <w:rFonts w:ascii="Times New Roman" w:hAnsi="Times New Roman" w:cs="Times New Roman"/>
          <w:sz w:val="24"/>
          <w:szCs w:val="24"/>
        </w:rPr>
        <w:t>д.).</w:t>
      </w:r>
      <w:r w:rsidRPr="00114B92">
        <w:rPr>
          <w:rFonts w:ascii="Times New Roman" w:hAnsi="Times New Roman" w:cs="Times New Roman"/>
          <w:sz w:val="24"/>
          <w:szCs w:val="24"/>
        </w:rPr>
        <w:t xml:space="preserve"> </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w:t>
      </w:r>
      <w:r w:rsidR="002E00A6" w:rsidRPr="00114B92">
        <w:rPr>
          <w:rFonts w:ascii="Times New Roman" w:hAnsi="Times New Roman" w:cs="Times New Roman"/>
          <w:sz w:val="24"/>
          <w:szCs w:val="24"/>
        </w:rPr>
        <w:t>);</w:t>
      </w:r>
      <w:r w:rsidRPr="00114B92">
        <w:rPr>
          <w:rFonts w:ascii="Times New Roman" w:hAnsi="Times New Roman" w:cs="Times New Roman"/>
          <w:sz w:val="24"/>
          <w:szCs w:val="24"/>
        </w:rPr>
        <w:t xml:space="preserve">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w:t>
      </w:r>
      <w:r w:rsidR="002E00A6" w:rsidRPr="00114B92">
        <w:rPr>
          <w:rFonts w:ascii="Times New Roman" w:hAnsi="Times New Roman" w:cs="Times New Roman"/>
          <w:sz w:val="24"/>
          <w:szCs w:val="24"/>
        </w:rPr>
        <w:t>д.).</w:t>
      </w:r>
      <w:r w:rsidRPr="00114B92">
        <w:rPr>
          <w:rFonts w:ascii="Times New Roman" w:hAnsi="Times New Roman" w:cs="Times New Roman"/>
          <w:sz w:val="24"/>
          <w:szCs w:val="24"/>
        </w:rPr>
        <w:t xml:space="preserve"> Программа второго этапа рассчитана на длительный срок, определяемый индивидуальными возможностями ребенка. </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DC58DE" w:rsidRPr="00114B92"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всех сторон речи и коррекция речевых нарушений</w:t>
      </w:r>
    </w:p>
    <w:p w:rsidR="00DC58DE" w:rsidRPr="00114B92" w:rsidRDefault="00DC58DE" w:rsidP="00A272D7">
      <w:pPr>
        <w:pStyle w:val="af7"/>
        <w:spacing w:before="0" w:beforeAutospacing="0" w:after="0" w:afterAutospacing="0" w:line="360" w:lineRule="auto"/>
        <w:ind w:firstLine="709"/>
        <w:jc w:val="both"/>
      </w:pPr>
      <w:r w:rsidRPr="00114B92">
        <w:t>Для коррекции речевых нарушений необходимо:</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r w:rsidR="002E00A6" w:rsidRPr="00114B92">
        <w:t>):</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lastRenderedPageBreak/>
        <w:t>Нормализация просодической системы речи (мелодико-интонационных и темпо-ритмических характеристик речи</w:t>
      </w:r>
      <w:r w:rsidR="002E00A6" w:rsidRPr="00114B92">
        <w:t>).</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Формирование артикуляционного праксиса на этапе постановки, автоматизации и дифференциации звуков речи.</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фонематического восприятия и звукового анализа.</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функциональных возможностей кистей и пальцев рук.</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Нормализация лексико-грамматических навыков экспрессивной речи</w:t>
      </w:r>
      <w:r w:rsidR="00783073" w:rsidRPr="00114B92">
        <w:t>.</w:t>
      </w:r>
    </w:p>
    <w:p w:rsidR="00DB10AD" w:rsidRPr="00114B92" w:rsidRDefault="00DB10AD" w:rsidP="00A272D7">
      <w:pPr>
        <w:pStyle w:val="af7"/>
        <w:spacing w:before="0" w:beforeAutospacing="0" w:after="0" w:afterAutospacing="0" w:line="360" w:lineRule="auto"/>
        <w:ind w:firstLine="709"/>
        <w:jc w:val="both"/>
      </w:pPr>
      <w:r w:rsidRPr="00114B92">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DC58DE" w:rsidRPr="00114B92" w:rsidRDefault="00422B88" w:rsidP="00A272D7">
      <w:pPr>
        <w:pStyle w:val="af7"/>
        <w:spacing w:before="0" w:beforeAutospacing="0" w:after="0" w:afterAutospacing="0" w:line="360" w:lineRule="auto"/>
        <w:ind w:firstLine="709"/>
        <w:jc w:val="both"/>
      </w:pPr>
      <w:r w:rsidRPr="00114B92">
        <w:t xml:space="preserve">При проведении коррекционно-логопедической работы с детьми с </w:t>
      </w:r>
      <w:r w:rsidR="00377179" w:rsidRPr="00114B92">
        <w:t>НОДА</w:t>
      </w:r>
      <w:r w:rsidRPr="00114B92">
        <w:t xml:space="preserve">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bookmarkStart w:id="29" w:name="_Toc462497523"/>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Расширение запаса знаний и представлений об окружающем</w:t>
      </w:r>
      <w:bookmarkEnd w:id="29"/>
      <w:r w:rsidRPr="00114B92">
        <w:rPr>
          <w:rFonts w:ascii="Times New Roman" w:eastAsia="Calibri" w:hAnsi="Times New Roman" w:cs="Times New Roman"/>
          <w:b/>
          <w:i/>
          <w:sz w:val="24"/>
          <w:szCs w:val="24"/>
        </w:rPr>
        <w:t xml:space="preserve"> мире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Очень важно, какими способами ребенок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w:t>
      </w:r>
      <w:r w:rsidR="0050333F" w:rsidRPr="00114B92">
        <w:rPr>
          <w:rFonts w:ascii="Times New Roman" w:eastAsia="Times New Roman" w:hAnsi="Times New Roman" w:cs="Times New Roman"/>
          <w:sz w:val="24"/>
          <w:szCs w:val="24"/>
          <w:lang w:eastAsia="ru-RU"/>
        </w:rPr>
        <w:t>следственные связи</w:t>
      </w:r>
      <w:r w:rsidRPr="00114B92">
        <w:rPr>
          <w:rFonts w:ascii="Times New Roman" w:eastAsia="Times New Roman" w:hAnsi="Times New Roman" w:cs="Times New Roman"/>
          <w:sz w:val="24"/>
          <w:szCs w:val="24"/>
          <w:lang w:eastAsia="ru-RU"/>
        </w:rPr>
        <w:t>, делать выводы и заключения, расширять наполняемость родовых, видовых и обобщающих понятий.</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Важное </w:t>
      </w:r>
      <w:r w:rsidR="0050333F" w:rsidRPr="00114B92">
        <w:rPr>
          <w:rFonts w:ascii="Times New Roman" w:eastAsia="Times New Roman" w:hAnsi="Times New Roman" w:cs="Times New Roman"/>
          <w:sz w:val="24"/>
          <w:szCs w:val="24"/>
          <w:lang w:eastAsia="ru-RU"/>
        </w:rPr>
        <w:t>значение для</w:t>
      </w:r>
      <w:r w:rsidRPr="00114B92">
        <w:rPr>
          <w:rFonts w:ascii="Times New Roman" w:eastAsia="Times New Roman" w:hAnsi="Times New Roman" w:cs="Times New Roman"/>
          <w:sz w:val="24"/>
          <w:szCs w:val="24"/>
          <w:lang w:eastAsia="ru-RU"/>
        </w:rPr>
        <w:t xml:space="preserve">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w:t>
      </w:r>
      <w:r w:rsidR="00DB10AD" w:rsidRPr="00114B92">
        <w:rPr>
          <w:rFonts w:ascii="Times New Roman" w:eastAsia="Times New Roman" w:hAnsi="Times New Roman" w:cs="Times New Roman"/>
          <w:sz w:val="24"/>
          <w:szCs w:val="24"/>
          <w:lang w:eastAsia="ru-RU"/>
        </w:rPr>
        <w:t xml:space="preserve"> мире</w:t>
      </w:r>
      <w:r w:rsidRPr="00114B92">
        <w:rPr>
          <w:rFonts w:ascii="Times New Roman" w:eastAsia="Times New Roman" w:hAnsi="Times New Roman" w:cs="Times New Roman"/>
          <w:sz w:val="24"/>
          <w:szCs w:val="24"/>
          <w:lang w:eastAsia="ru-RU"/>
        </w:rPr>
        <w:t xml:space="preserve"> большую роль играют специальные занятия с использованием картинок. Для ребенка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важно, чтобы картина была </w:t>
      </w:r>
      <w:r w:rsidRPr="00114B92">
        <w:rPr>
          <w:rFonts w:ascii="Times New Roman" w:eastAsia="Times New Roman" w:hAnsi="Times New Roman" w:cs="Times New Roman"/>
          <w:sz w:val="24"/>
          <w:szCs w:val="24"/>
          <w:lang w:eastAsia="ru-RU"/>
        </w:rPr>
        <w:lastRenderedPageBreak/>
        <w:t>четкой, достаточно крупной и располагалась в поле его зрения.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006246" w:rsidRPr="00114B92" w:rsidRDefault="00006246" w:rsidP="00A272D7">
      <w:pPr>
        <w:widowControl w:val="0"/>
        <w:spacing w:after="0" w:line="360" w:lineRule="auto"/>
        <w:contextualSpacing/>
        <w:jc w:val="center"/>
        <w:rPr>
          <w:rFonts w:ascii="Times New Roman" w:eastAsia="Calibri" w:hAnsi="Times New Roman" w:cs="Times New Roman"/>
          <w:sz w:val="24"/>
          <w:szCs w:val="24"/>
        </w:rPr>
      </w:pPr>
      <w:r w:rsidRPr="00114B92">
        <w:rPr>
          <w:rFonts w:ascii="Times New Roman" w:eastAsia="Calibri" w:hAnsi="Times New Roman" w:cs="Times New Roman"/>
          <w:b/>
          <w:i/>
          <w:sz w:val="24"/>
          <w:szCs w:val="24"/>
        </w:rPr>
        <w:t>Развитие сенсорных функций</w:t>
      </w:r>
    </w:p>
    <w:p w:rsidR="00006246"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Сенсорное воспитание направлено на развитие всех видов восприятия ребенка </w:t>
      </w:r>
      <w:r w:rsidR="00DB10AD" w:rsidRPr="00114B92">
        <w:rPr>
          <w:rFonts w:ascii="Times New Roman" w:hAnsi="Times New Roman" w:cs="Times New Roman"/>
          <w:sz w:val="24"/>
          <w:szCs w:val="24"/>
        </w:rPr>
        <w:t xml:space="preserve">с НОДА </w:t>
      </w:r>
      <w:r w:rsidRPr="00114B92">
        <w:rPr>
          <w:rFonts w:ascii="Times New Roman" w:hAnsi="Times New Roman" w:cs="Times New Roman"/>
          <w:sz w:val="24"/>
          <w:szCs w:val="24"/>
        </w:rPr>
        <w:t xml:space="preserve">(зрительного,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 xml:space="preserve">Развитие зрительного восприятия </w:t>
      </w:r>
      <w:r w:rsidRPr="00114B92">
        <w:rPr>
          <w:rFonts w:ascii="Times New Roman" w:hAnsi="Times New Roman" w:cs="Times New Roman"/>
          <w:sz w:val="24"/>
          <w:szCs w:val="24"/>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w:t>
      </w:r>
      <w:smartTag w:uri="urn:schemas-microsoft-com:office:smarttags" w:element="metricconverter">
        <w:smartTagPr>
          <w:attr w:name="ProductID" w:val="10 см"/>
        </w:smartTagPr>
        <w:r w:rsidRPr="00114B92">
          <w:rPr>
            <w:rFonts w:ascii="Times New Roman" w:hAnsi="Times New Roman" w:cs="Times New Roman"/>
            <w:sz w:val="24"/>
            <w:szCs w:val="24"/>
          </w:rPr>
          <w:t>10 см</w:t>
        </w:r>
      </w:smartTag>
      <w:r w:rsidRPr="00114B92">
        <w:rPr>
          <w:rFonts w:ascii="Times New Roman" w:hAnsi="Times New Roman" w:cs="Times New Roman"/>
          <w:sz w:val="24"/>
          <w:szCs w:val="24"/>
        </w:rPr>
        <w:t>).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w:t>
      </w:r>
      <w:r w:rsidRPr="00114B92">
        <w:rPr>
          <w:rFonts w:ascii="Times New Roman" w:hAnsi="Times New Roman" w:cs="Times New Roman"/>
          <w:sz w:val="24"/>
          <w:szCs w:val="24"/>
        </w:rPr>
        <w:lastRenderedPageBreak/>
        <w:t xml:space="preserve">цвета или формы («дай красный», «дай большой», «дай круглый»). 3) Называние признака - величины, цвета, формы - ребенком (для детей, владеющих речью). </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Кроме постоянных упражнений в быту, следует проводить специальные дидактические игры.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Развитие слухового восприятия</w:t>
      </w:r>
      <w:r w:rsidRPr="00114B92">
        <w:rPr>
          <w:rFonts w:ascii="Times New Roman" w:hAnsi="Times New Roman" w:cs="Times New Roman"/>
          <w:sz w:val="24"/>
          <w:szCs w:val="24"/>
        </w:rPr>
        <w:t xml:space="preserve"> начинают с формирования слухового сосредоточения (на голосе и звуке). Для этого используют период, когда ребенок</w:t>
      </w:r>
      <w:r w:rsidR="00DB10AD" w:rsidRPr="00114B92">
        <w:rPr>
          <w:rFonts w:ascii="Times New Roman" w:hAnsi="Times New Roman" w:cs="Times New Roman"/>
          <w:sz w:val="24"/>
          <w:szCs w:val="24"/>
        </w:rPr>
        <w:t xml:space="preserve"> с НОДА</w:t>
      </w:r>
      <w:r w:rsidRPr="00114B92">
        <w:rPr>
          <w:rFonts w:ascii="Times New Roman" w:hAnsi="Times New Roman" w:cs="Times New Roman"/>
          <w:sz w:val="24"/>
          <w:szCs w:val="24"/>
        </w:rPr>
        <w:t xml:space="preserve">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w:t>
      </w:r>
      <w:r w:rsidR="00377179" w:rsidRPr="00114B92">
        <w:rPr>
          <w:rFonts w:ascii="Times New Roman" w:hAnsi="Times New Roman" w:cs="Times New Roman"/>
          <w:sz w:val="24"/>
          <w:szCs w:val="24"/>
        </w:rPr>
        <w:t>взрослый делает</w:t>
      </w:r>
      <w:r w:rsidRPr="00114B92">
        <w:rPr>
          <w:rFonts w:ascii="Times New Roman" w:hAnsi="Times New Roman" w:cs="Times New Roman"/>
          <w:sz w:val="24"/>
          <w:szCs w:val="24"/>
        </w:rPr>
        <w:t xml:space="preserve"> это пассивно.</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Далее детей обучают дифференциации тембровой </w:t>
      </w:r>
      <w:r w:rsidR="0000366E" w:rsidRPr="00114B92">
        <w:rPr>
          <w:rFonts w:ascii="Times New Roman" w:hAnsi="Times New Roman" w:cs="Times New Roman"/>
          <w:sz w:val="24"/>
          <w:szCs w:val="24"/>
        </w:rPr>
        <w:t>окраски,</w:t>
      </w:r>
      <w:r w:rsidRPr="00114B92">
        <w:rPr>
          <w:rFonts w:ascii="Times New Roman" w:hAnsi="Times New Roman" w:cs="Times New Roman"/>
          <w:sz w:val="24"/>
          <w:szCs w:val="24"/>
        </w:rPr>
        <w:t xml:space="preserve">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422B88"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Коррекция нарушений тактильно-кинестетического восприятия</w:t>
      </w:r>
      <w:r w:rsidRPr="00114B92">
        <w:rPr>
          <w:rFonts w:ascii="Times New Roman" w:hAnsi="Times New Roman" w:cs="Times New Roman"/>
          <w:sz w:val="24"/>
          <w:szCs w:val="24"/>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r w:rsidRPr="00114B92">
        <w:rPr>
          <w:rFonts w:ascii="Times New Roman" w:hAnsi="Times New Roman" w:cs="Times New Roman"/>
          <w:sz w:val="24"/>
          <w:szCs w:val="24"/>
        </w:rPr>
        <w:lastRenderedPageBreak/>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006246" w:rsidRPr="00114B92" w:rsidRDefault="00DC58DE" w:rsidP="00A272D7">
      <w:pPr>
        <w:widowControl w:val="0"/>
        <w:spacing w:after="0" w:line="360" w:lineRule="auto"/>
        <w:jc w:val="center"/>
        <w:rPr>
          <w:rFonts w:ascii="Times New Roman" w:eastAsia="Times New Roman" w:hAnsi="Times New Roman" w:cs="Times New Roman"/>
          <w:b/>
          <w:i/>
          <w:sz w:val="24"/>
          <w:szCs w:val="24"/>
          <w:lang w:eastAsia="ru-RU"/>
        </w:rPr>
      </w:pPr>
      <w:r w:rsidRPr="00114B92">
        <w:rPr>
          <w:rFonts w:ascii="Times New Roman" w:eastAsia="Times New Roman" w:hAnsi="Times New Roman" w:cs="Times New Roman"/>
          <w:b/>
          <w:i/>
          <w:sz w:val="24"/>
          <w:szCs w:val="24"/>
          <w:lang w:eastAsia="ru-RU"/>
        </w:rPr>
        <w:t>Развитие пространственных представлений</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w:t>
      </w:r>
      <w:r w:rsidR="00EC5697"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с большим трудом. </w:t>
      </w:r>
      <w:r w:rsidR="00904A9D" w:rsidRPr="00114B92">
        <w:rPr>
          <w:rFonts w:ascii="Times New Roman" w:hAnsi="Times New Roman" w:cs="Times New Roman"/>
          <w:sz w:val="24"/>
          <w:szCs w:val="24"/>
        </w:rPr>
        <w:t>Взрослые</w:t>
      </w:r>
      <w:r w:rsidRPr="00114B92">
        <w:rPr>
          <w:rFonts w:ascii="Times New Roman" w:eastAsia="Calibri" w:hAnsi="Times New Roman" w:cs="Times New Roman"/>
          <w:sz w:val="24"/>
          <w:szCs w:val="24"/>
        </w:rPr>
        <w:t xml:space="preserve">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w:t>
      </w:r>
      <w:r w:rsidR="00EC5697" w:rsidRPr="00114B92">
        <w:rPr>
          <w:rFonts w:ascii="Times New Roman" w:eastAsia="Calibri" w:hAnsi="Times New Roman" w:cs="Times New Roman"/>
          <w:sz w:val="24"/>
          <w:szCs w:val="24"/>
        </w:rPr>
        <w:t>Развитие пространственных представлений осуществляется поэтапно.</w:t>
      </w:r>
    </w:p>
    <w:p w:rsidR="00D67D4F"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расположение предметов в пространстве, ориентация в предметно-прост</w:t>
      </w:r>
      <w:r w:rsidR="00EC5697" w:rsidRPr="00114B92">
        <w:rPr>
          <w:rFonts w:ascii="Times New Roman" w:eastAsia="Calibri" w:hAnsi="Times New Roman" w:cs="Times New Roman"/>
          <w:sz w:val="24"/>
          <w:szCs w:val="24"/>
        </w:rPr>
        <w:t>ранственном окружении "от себя».</w:t>
      </w:r>
      <w:r w:rsidR="00EC5697" w:rsidRPr="00114B92">
        <w:rPr>
          <w:rFonts w:ascii="Times New Roman" w:hAnsi="Times New Roman" w:cs="Times New Roman"/>
          <w:sz w:val="24"/>
          <w:szCs w:val="24"/>
        </w:rPr>
        <w:t xml:space="preserve"> На</w:t>
      </w:r>
      <w:r w:rsidR="00D67D4F" w:rsidRPr="00114B92">
        <w:rPr>
          <w:rFonts w:ascii="Times New Roman" w:hAnsi="Times New Roman" w:cs="Times New Roman"/>
          <w:sz w:val="24"/>
          <w:szCs w:val="24"/>
        </w:rPr>
        <w:t xml:space="preserve">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w:t>
      </w:r>
      <w:r w:rsidR="00E4291F" w:rsidRPr="00114B92">
        <w:rPr>
          <w:rFonts w:ascii="Times New Roman" w:hAnsi="Times New Roman" w:cs="Times New Roman"/>
          <w:sz w:val="24"/>
          <w:szCs w:val="24"/>
        </w:rPr>
        <w:t>например,</w:t>
      </w:r>
      <w:r w:rsidR="00D67D4F" w:rsidRPr="00114B92">
        <w:rPr>
          <w:rFonts w:ascii="Times New Roman" w:hAnsi="Times New Roman" w:cs="Times New Roman"/>
          <w:sz w:val="24"/>
          <w:szCs w:val="24"/>
        </w:rPr>
        <w:t xml:space="preserve">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rsidR="00CB3C40"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ориентация в предметно-пространственном </w:t>
      </w:r>
      <w:r w:rsidR="00EC5697" w:rsidRPr="00114B92">
        <w:rPr>
          <w:rFonts w:ascii="Times New Roman" w:eastAsia="Calibri" w:hAnsi="Times New Roman" w:cs="Times New Roman"/>
          <w:sz w:val="24"/>
          <w:szCs w:val="24"/>
        </w:rPr>
        <w:t>окружении "от другого человека». Чтобы</w:t>
      </w:r>
      <w:r w:rsidR="00CB3C40" w:rsidRPr="00114B92">
        <w:rPr>
          <w:rFonts w:ascii="Times New Roman" w:hAnsi="Times New Roman" w:cs="Times New Roman"/>
          <w:sz w:val="24"/>
          <w:szCs w:val="24"/>
        </w:rPr>
        <w:t xml:space="preserve">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EE6A7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lastRenderedPageBreak/>
        <w:t>Третий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ориентировка по основным пространственным направлениям</w:t>
      </w:r>
      <w:r w:rsidR="00EC5697" w:rsidRPr="00114B92">
        <w:rPr>
          <w:rFonts w:ascii="Times New Roman" w:eastAsia="Calibri" w:hAnsi="Times New Roman" w:cs="Times New Roman"/>
          <w:sz w:val="24"/>
          <w:szCs w:val="24"/>
        </w:rPr>
        <w:t>.</w:t>
      </w:r>
      <w:r w:rsidR="00E4291F" w:rsidRPr="00114B92">
        <w:rPr>
          <w:rFonts w:ascii="Times New Roman" w:eastAsia="Calibri" w:hAnsi="Times New Roman" w:cs="Times New Roman"/>
          <w:sz w:val="24"/>
          <w:szCs w:val="24"/>
        </w:rPr>
        <w:t xml:space="preserve"> </w:t>
      </w:r>
      <w:r w:rsidR="00EE6A7A" w:rsidRPr="00114B92">
        <w:rPr>
          <w:rFonts w:ascii="Times New Roman" w:hAnsi="Times New Roman" w:cs="Times New Roman"/>
          <w:sz w:val="24"/>
          <w:szCs w:val="24"/>
        </w:rPr>
        <w:t xml:space="preserve">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w:t>
      </w:r>
      <w:r w:rsidR="00C602CA" w:rsidRPr="00114B92">
        <w:rPr>
          <w:rFonts w:ascii="Times New Roman" w:hAnsi="Times New Roman" w:cs="Times New Roman"/>
          <w:sz w:val="24"/>
          <w:szCs w:val="24"/>
        </w:rPr>
        <w:t xml:space="preserve">НОДА </w:t>
      </w:r>
      <w:r w:rsidR="00EE6A7A" w:rsidRPr="00114B92">
        <w:rPr>
          <w:rFonts w:ascii="Times New Roman" w:hAnsi="Times New Roman" w:cs="Times New Roman"/>
          <w:sz w:val="24"/>
          <w:szCs w:val="24"/>
        </w:rPr>
        <w:t>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rsidR="00EF0281" w:rsidRPr="00114B92" w:rsidRDefault="00B330E4"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w:t>
      </w:r>
      <w:r w:rsidR="00006246" w:rsidRPr="00114B92">
        <w:rPr>
          <w:rFonts w:ascii="Times New Roman" w:eastAsia="Calibri" w:hAnsi="Times New Roman" w:cs="Times New Roman"/>
          <w:b/>
          <w:i/>
          <w:sz w:val="24"/>
          <w:szCs w:val="24"/>
        </w:rPr>
        <w:t>етвертый этап</w:t>
      </w:r>
      <w:r w:rsidR="00006246" w:rsidRPr="00114B92">
        <w:rPr>
          <w:rFonts w:ascii="Times New Roman" w:eastAsia="Calibri" w:hAnsi="Times New Roman" w:cs="Times New Roman"/>
          <w:sz w:val="24"/>
          <w:szCs w:val="24"/>
        </w:rPr>
        <w:t xml:space="preserve">: ориентировка на листе </w:t>
      </w:r>
      <w:r w:rsidR="00C602CA" w:rsidRPr="00114B92">
        <w:rPr>
          <w:rFonts w:ascii="Times New Roman" w:eastAsia="Calibri" w:hAnsi="Times New Roman" w:cs="Times New Roman"/>
          <w:sz w:val="24"/>
          <w:szCs w:val="24"/>
        </w:rPr>
        <w:t>бумаги.</w:t>
      </w:r>
      <w:r w:rsidR="00C602CA" w:rsidRPr="00114B92">
        <w:rPr>
          <w:rFonts w:ascii="Times New Roman" w:hAnsi="Times New Roman" w:cs="Times New Roman"/>
          <w:sz w:val="24"/>
          <w:szCs w:val="24"/>
        </w:rPr>
        <w:t xml:space="preserve"> Ориентировка</w:t>
      </w:r>
      <w:r w:rsidR="00EF0281" w:rsidRPr="00114B92">
        <w:rPr>
          <w:rFonts w:ascii="Times New Roman" w:hAnsi="Times New Roman" w:cs="Times New Roman"/>
          <w:sz w:val="24"/>
          <w:szCs w:val="24"/>
        </w:rPr>
        <w:t xml:space="preserve"> на листе</w:t>
      </w:r>
      <w:r w:rsidR="00247C4C" w:rsidRPr="00114B92">
        <w:rPr>
          <w:rFonts w:ascii="Times New Roman" w:hAnsi="Times New Roman" w:cs="Times New Roman"/>
          <w:sz w:val="24"/>
          <w:szCs w:val="24"/>
        </w:rPr>
        <w:t xml:space="preserve"> </w:t>
      </w:r>
      <w:r w:rsidR="00EF0281" w:rsidRPr="00114B92">
        <w:rPr>
          <w:rFonts w:ascii="Times New Roman" w:hAnsi="Times New Roman" w:cs="Times New Roman"/>
          <w:sz w:val="24"/>
          <w:szCs w:val="24"/>
        </w:rPr>
        <w:t xml:space="preserve">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552771"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коррекция оптико-пространственного </w:t>
      </w:r>
      <w:r w:rsidR="00C602CA" w:rsidRPr="00114B92">
        <w:rPr>
          <w:rFonts w:ascii="Times New Roman" w:eastAsia="Calibri" w:hAnsi="Times New Roman" w:cs="Times New Roman"/>
          <w:sz w:val="24"/>
          <w:szCs w:val="24"/>
        </w:rPr>
        <w:t>восприятия.</w:t>
      </w:r>
      <w:r w:rsidR="00C602CA" w:rsidRPr="00114B92">
        <w:rPr>
          <w:rFonts w:ascii="Times New Roman" w:hAnsi="Times New Roman" w:cs="Times New Roman"/>
          <w:sz w:val="24"/>
          <w:szCs w:val="24"/>
        </w:rPr>
        <w:t xml:space="preserve"> Коррекция</w:t>
      </w:r>
      <w:r w:rsidR="00552771" w:rsidRPr="00114B92">
        <w:rPr>
          <w:rFonts w:ascii="Times New Roman" w:hAnsi="Times New Roman" w:cs="Times New Roman"/>
          <w:sz w:val="24"/>
          <w:szCs w:val="24"/>
        </w:rPr>
        <w:t xml:space="preserve">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w:t>
      </w:r>
      <w:r w:rsidR="00197EC4" w:rsidRPr="00114B92">
        <w:rPr>
          <w:rFonts w:ascii="Times New Roman" w:hAnsi="Times New Roman" w:cs="Times New Roman"/>
          <w:sz w:val="24"/>
          <w:szCs w:val="24"/>
        </w:rPr>
        <w:t>Взрослым</w:t>
      </w:r>
      <w:r w:rsidR="00552771" w:rsidRPr="00114B92">
        <w:rPr>
          <w:rFonts w:ascii="Times New Roman" w:hAnsi="Times New Roman" w:cs="Times New Roman"/>
          <w:sz w:val="24"/>
          <w:szCs w:val="24"/>
        </w:rPr>
        <w:t xml:space="preserve">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w:t>
      </w:r>
      <w:r w:rsidR="00247C4C" w:rsidRPr="00114B92">
        <w:rPr>
          <w:rFonts w:ascii="Times New Roman" w:hAnsi="Times New Roman" w:cs="Times New Roman"/>
          <w:sz w:val="24"/>
          <w:szCs w:val="24"/>
        </w:rPr>
        <w:t xml:space="preserve"> </w:t>
      </w:r>
      <w:r w:rsidR="00552771" w:rsidRPr="00114B92">
        <w:rPr>
          <w:rFonts w:ascii="Times New Roman" w:hAnsi="Times New Roman" w:cs="Times New Roman"/>
          <w:sz w:val="24"/>
          <w:szCs w:val="24"/>
        </w:rPr>
        <w:t>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w:t>
      </w:r>
      <w:r w:rsidR="00247C4C" w:rsidRPr="00114B92">
        <w:rPr>
          <w:rFonts w:ascii="Times New Roman" w:hAnsi="Times New Roman" w:cs="Times New Roman"/>
          <w:sz w:val="24"/>
          <w:szCs w:val="24"/>
        </w:rPr>
        <w:t xml:space="preserve"> </w:t>
      </w:r>
      <w:r w:rsidR="00552771" w:rsidRPr="00114B92">
        <w:rPr>
          <w:rFonts w:ascii="Times New Roman" w:hAnsi="Times New Roman" w:cs="Times New Roman"/>
          <w:sz w:val="24"/>
          <w:szCs w:val="24"/>
        </w:rPr>
        <w:t xml:space="preserve">2-х, 3-х, 4-х, 6-ти, 9-ти частей. Важно, чтобы </w:t>
      </w:r>
      <w:r w:rsidR="00197EC4" w:rsidRPr="00114B92">
        <w:rPr>
          <w:rFonts w:ascii="Times New Roman" w:hAnsi="Times New Roman" w:cs="Times New Roman"/>
          <w:sz w:val="24"/>
          <w:szCs w:val="24"/>
        </w:rPr>
        <w:t>взрослые</w:t>
      </w:r>
      <w:r w:rsidR="00552771" w:rsidRPr="00114B92">
        <w:rPr>
          <w:rFonts w:ascii="Times New Roman" w:hAnsi="Times New Roman" w:cs="Times New Roman"/>
          <w:sz w:val="24"/>
          <w:szCs w:val="24"/>
        </w:rPr>
        <w:t xml:space="preserve">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422B88" w:rsidRPr="00114B92" w:rsidRDefault="00552771"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DC58DE"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bookmarkStart w:id="30" w:name="_Toc462497547"/>
      <w:r w:rsidRPr="00114B92">
        <w:rPr>
          <w:rFonts w:ascii="Times New Roman" w:eastAsia="Calibri" w:hAnsi="Times New Roman" w:cs="Times New Roman"/>
          <w:b/>
          <w:i/>
          <w:sz w:val="24"/>
          <w:szCs w:val="24"/>
        </w:rPr>
        <w:t>Формирование временных представлений</w:t>
      </w:r>
      <w:bookmarkEnd w:id="30"/>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Освоение временных понятий детьми с </w:t>
      </w:r>
      <w:r w:rsidR="00C602C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протекает с разной скоростью и характеризуется крайней неустойчивостью.</w:t>
      </w:r>
      <w:r w:rsidR="00C602CA" w:rsidRPr="00114B92">
        <w:rPr>
          <w:rFonts w:ascii="Times New Roman" w:eastAsia="Calibri" w:hAnsi="Times New Roman" w:cs="Times New Roman"/>
          <w:sz w:val="24"/>
          <w:szCs w:val="24"/>
        </w:rPr>
        <w:t xml:space="preserve"> Формирование временных представлений осуществляется поэтапно.</w:t>
      </w:r>
    </w:p>
    <w:p w:rsidR="0046203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sz w:val="24"/>
          <w:szCs w:val="24"/>
        </w:rPr>
        <w:t xml:space="preserve"> формирование представлений о </w:t>
      </w:r>
      <w:r w:rsidR="00C602CA" w:rsidRPr="00114B92">
        <w:rPr>
          <w:rFonts w:ascii="Times New Roman" w:eastAsia="Calibri" w:hAnsi="Times New Roman" w:cs="Times New Roman"/>
          <w:sz w:val="24"/>
          <w:szCs w:val="24"/>
        </w:rPr>
        <w:t>сутках.</w:t>
      </w:r>
      <w:r w:rsidR="00C602CA" w:rsidRPr="00114B92">
        <w:rPr>
          <w:rFonts w:ascii="Times New Roman" w:hAnsi="Times New Roman" w:cs="Times New Roman"/>
          <w:sz w:val="24"/>
          <w:szCs w:val="24"/>
        </w:rPr>
        <w:t xml:space="preserve"> Сутки</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являются первой </w:t>
      </w:r>
      <w:r w:rsidR="0046203A" w:rsidRPr="00114B92">
        <w:rPr>
          <w:rFonts w:ascii="Times New Roman" w:hAnsi="Times New Roman" w:cs="Times New Roman"/>
          <w:sz w:val="24"/>
          <w:szCs w:val="24"/>
        </w:rPr>
        <w:lastRenderedPageBreak/>
        <w:t xml:space="preserve">естественной единицей измерения </w:t>
      </w:r>
      <w:r w:rsidR="00C602CA" w:rsidRPr="00114B92">
        <w:rPr>
          <w:rFonts w:ascii="Times New Roman" w:hAnsi="Times New Roman" w:cs="Times New Roman"/>
          <w:sz w:val="24"/>
          <w:szCs w:val="24"/>
        </w:rPr>
        <w:t>времени. У</w:t>
      </w:r>
      <w:r w:rsidR="0046203A" w:rsidRPr="00114B92">
        <w:rPr>
          <w:rFonts w:ascii="Times New Roman" w:hAnsi="Times New Roman" w:cs="Times New Roman"/>
          <w:sz w:val="24"/>
          <w:szCs w:val="24"/>
        </w:rPr>
        <w:t xml:space="preserve"> дошкольников начинают формировать представления о таких промежутках времени, как</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день - ночь, утро - вечер. </w:t>
      </w:r>
      <w:r w:rsidR="004A2E42" w:rsidRPr="00114B92">
        <w:rPr>
          <w:rFonts w:ascii="Times New Roman" w:hAnsi="Times New Roman" w:cs="Times New Roman"/>
          <w:sz w:val="24"/>
          <w:szCs w:val="24"/>
        </w:rPr>
        <w:t>Взрослым</w:t>
      </w:r>
      <w:r w:rsidR="0046203A" w:rsidRPr="00114B92">
        <w:rPr>
          <w:rFonts w:ascii="Times New Roman" w:hAnsi="Times New Roman" w:cs="Times New Roman"/>
          <w:sz w:val="24"/>
          <w:szCs w:val="24"/>
        </w:rPr>
        <w:t xml:space="preserve">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к их последовательности и сменяемости суток. Для формирования представлений об указанных временных отрезках </w:t>
      </w:r>
      <w:r w:rsidR="004A2E42" w:rsidRPr="00114B92">
        <w:rPr>
          <w:rFonts w:ascii="Times New Roman" w:hAnsi="Times New Roman" w:cs="Times New Roman"/>
          <w:sz w:val="24"/>
          <w:szCs w:val="24"/>
        </w:rPr>
        <w:t>взрослые</w:t>
      </w:r>
      <w:r w:rsidR="0046203A" w:rsidRPr="00114B92">
        <w:rPr>
          <w:rFonts w:ascii="Times New Roman" w:hAnsi="Times New Roman" w:cs="Times New Roman"/>
          <w:sz w:val="24"/>
          <w:szCs w:val="24"/>
        </w:rPr>
        <w:t xml:space="preserve"> могут использовать прием описания конкретной деятельности, которой в этот период занимаются дети. </w:t>
      </w:r>
      <w:r w:rsidR="00DB10AD" w:rsidRPr="00114B92">
        <w:rPr>
          <w:rFonts w:ascii="Times New Roman" w:hAnsi="Times New Roman" w:cs="Times New Roman"/>
          <w:sz w:val="24"/>
          <w:szCs w:val="24"/>
        </w:rPr>
        <w:t>Детей</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обучают различать части </w:t>
      </w:r>
      <w:r w:rsidR="000468CC" w:rsidRPr="00114B92">
        <w:rPr>
          <w:rFonts w:ascii="Times New Roman" w:hAnsi="Times New Roman" w:cs="Times New Roman"/>
          <w:sz w:val="24"/>
          <w:szCs w:val="24"/>
        </w:rPr>
        <w:t>суток: по</w:t>
      </w:r>
      <w:r w:rsidR="0046203A" w:rsidRPr="00114B92">
        <w:rPr>
          <w:rFonts w:ascii="Times New Roman" w:hAnsi="Times New Roman" w:cs="Times New Roman"/>
          <w:sz w:val="24"/>
          <w:szCs w:val="24"/>
        </w:rPr>
        <w:t xml:space="preserve"> внешним объективным</w:t>
      </w:r>
      <w:r w:rsidR="00247C4C" w:rsidRPr="00114B92">
        <w:rPr>
          <w:rFonts w:ascii="Times New Roman" w:hAnsi="Times New Roman" w:cs="Times New Roman"/>
          <w:sz w:val="24"/>
          <w:szCs w:val="24"/>
        </w:rPr>
        <w:t xml:space="preserve"> </w:t>
      </w:r>
      <w:r w:rsidR="0047792C" w:rsidRPr="00114B92">
        <w:rPr>
          <w:rFonts w:ascii="Times New Roman" w:hAnsi="Times New Roman" w:cs="Times New Roman"/>
          <w:sz w:val="24"/>
          <w:szCs w:val="24"/>
        </w:rPr>
        <w:t>признакам (светло–темно)</w:t>
      </w:r>
      <w:r w:rsidR="0046203A" w:rsidRPr="00114B92">
        <w:rPr>
          <w:rFonts w:ascii="Times New Roman" w:hAnsi="Times New Roman" w:cs="Times New Roman"/>
          <w:sz w:val="24"/>
          <w:szCs w:val="24"/>
        </w:rPr>
        <w:t xml:space="preserve">. </w:t>
      </w:r>
    </w:p>
    <w:p w:rsidR="00C602C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картинки, изображающие части суток, в нужном порядке. </w:t>
      </w:r>
    </w:p>
    <w:p w:rsidR="0046203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закрепления представлений о частях суток можно использовать цветовые карточки. </w:t>
      </w:r>
    </w:p>
    <w:p w:rsidR="0046203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Формирование представлений о сутках будет стимулировать чтение </w:t>
      </w:r>
      <w:r w:rsidR="00D11CE8" w:rsidRPr="00114B92">
        <w:rPr>
          <w:rFonts w:ascii="Times New Roman" w:hAnsi="Times New Roman" w:cs="Times New Roman"/>
          <w:sz w:val="24"/>
          <w:szCs w:val="24"/>
        </w:rPr>
        <w:t>взрослыми</w:t>
      </w:r>
      <w:r w:rsidRPr="00114B92">
        <w:rPr>
          <w:rFonts w:ascii="Times New Roman" w:hAnsi="Times New Roman" w:cs="Times New Roman"/>
          <w:sz w:val="24"/>
          <w:szCs w:val="24"/>
        </w:rPr>
        <w:t xml:space="preserve"> отрывков из художественных произведений, стихов, описывающих действия, связанные с данным временем суток (</w:t>
      </w:r>
      <w:r w:rsidR="00C602CA" w:rsidRPr="00114B92">
        <w:rPr>
          <w:rFonts w:ascii="Times New Roman" w:hAnsi="Times New Roman" w:cs="Times New Roman"/>
          <w:sz w:val="24"/>
          <w:szCs w:val="24"/>
        </w:rPr>
        <w:t>например,</w:t>
      </w:r>
      <w:r w:rsidRPr="00114B92">
        <w:rPr>
          <w:rFonts w:ascii="Times New Roman" w:hAnsi="Times New Roman" w:cs="Times New Roman"/>
          <w:sz w:val="24"/>
          <w:szCs w:val="24"/>
        </w:rPr>
        <w:t xml:space="preserve"> А.</w:t>
      </w:r>
      <w:r w:rsidR="00097311"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Барто </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Спать пора. Уснул бычок</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 а также</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отгадывание загадок. </w:t>
      </w:r>
    </w:p>
    <w:p w:rsidR="007215B2"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формирование представлений о временах </w:t>
      </w:r>
      <w:r w:rsidR="000468CC" w:rsidRPr="00114B92">
        <w:rPr>
          <w:rFonts w:ascii="Times New Roman" w:eastAsia="Calibri" w:hAnsi="Times New Roman" w:cs="Times New Roman"/>
          <w:sz w:val="24"/>
          <w:szCs w:val="24"/>
        </w:rPr>
        <w:t>года.</w:t>
      </w:r>
      <w:r w:rsidR="000468CC" w:rsidRPr="00114B92">
        <w:rPr>
          <w:rFonts w:ascii="Times New Roman" w:hAnsi="Times New Roman" w:cs="Times New Roman"/>
          <w:sz w:val="24"/>
          <w:szCs w:val="24"/>
        </w:rPr>
        <w:t xml:space="preserve"> Знания</w:t>
      </w:r>
      <w:r w:rsidR="007215B2" w:rsidRPr="00114B92">
        <w:rPr>
          <w:rFonts w:ascii="Times New Roman" w:hAnsi="Times New Roman" w:cs="Times New Roman"/>
          <w:sz w:val="24"/>
          <w:szCs w:val="24"/>
        </w:rPr>
        <w:t xml:space="preserve"> о времени года лучше усваиваются детьми, если</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они предлагаются по контрастному принципу в сравнении с предыдущим временем года. Самое трудное время</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года для усвоения детьми – это весна.</w:t>
      </w:r>
      <w:r w:rsidR="00422B88" w:rsidRPr="00114B92">
        <w:rPr>
          <w:rFonts w:ascii="Times New Roman" w:hAnsi="Times New Roman" w:cs="Times New Roman"/>
          <w:sz w:val="24"/>
          <w:szCs w:val="24"/>
        </w:rPr>
        <w:t xml:space="preserve"> </w:t>
      </w:r>
      <w:r w:rsidR="00D11CE8" w:rsidRPr="00114B92">
        <w:rPr>
          <w:rFonts w:ascii="Times New Roman" w:hAnsi="Times New Roman" w:cs="Times New Roman"/>
          <w:sz w:val="24"/>
          <w:szCs w:val="24"/>
        </w:rPr>
        <w:t>Взрослым</w:t>
      </w:r>
      <w:r w:rsidR="007215B2" w:rsidRPr="00114B92">
        <w:rPr>
          <w:rFonts w:ascii="Times New Roman" w:hAnsi="Times New Roman" w:cs="Times New Roman"/>
          <w:sz w:val="24"/>
          <w:szCs w:val="24"/>
        </w:rPr>
        <w:t xml:space="preserve"> следует в соответствии с рекомендациями специалистов изготовить наглядные пособия, в которых каждому</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 xml:space="preserve">сезонному изменению в природе или в жизни людей соответствовала бы карточка или картинка. В качестве наиболее продуктивных форм работы </w:t>
      </w:r>
      <w:r w:rsidR="00C602CA" w:rsidRPr="00114B92">
        <w:rPr>
          <w:rFonts w:ascii="Times New Roman" w:hAnsi="Times New Roman" w:cs="Times New Roman"/>
          <w:sz w:val="24"/>
          <w:szCs w:val="24"/>
        </w:rPr>
        <w:t>предлагаются: раскладывание</w:t>
      </w:r>
      <w:r w:rsidR="007215B2" w:rsidRPr="00114B92">
        <w:rPr>
          <w:rFonts w:ascii="Times New Roman" w:hAnsi="Times New Roman" w:cs="Times New Roman"/>
          <w:sz w:val="24"/>
          <w:szCs w:val="24"/>
        </w:rPr>
        <w:t xml:space="preserve"> карточек с изображением времен года в соответств</w:t>
      </w:r>
      <w:r w:rsidR="00C602CA" w:rsidRPr="00114B92">
        <w:rPr>
          <w:rFonts w:ascii="Times New Roman" w:hAnsi="Times New Roman" w:cs="Times New Roman"/>
          <w:sz w:val="24"/>
          <w:szCs w:val="24"/>
        </w:rPr>
        <w:t>ии с порядком их возникновения;</w:t>
      </w:r>
      <w:r w:rsidR="00422B88"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определение времени года по картинкам и сос</w:t>
      </w:r>
      <w:r w:rsidR="00C602CA" w:rsidRPr="00114B92">
        <w:rPr>
          <w:rFonts w:ascii="Times New Roman" w:hAnsi="Times New Roman" w:cs="Times New Roman"/>
          <w:sz w:val="24"/>
          <w:szCs w:val="24"/>
        </w:rPr>
        <w:t>тавление рассказов по картинкам;</w:t>
      </w:r>
      <w:r w:rsidR="007215B2" w:rsidRPr="00114B92">
        <w:rPr>
          <w:rFonts w:ascii="Times New Roman" w:hAnsi="Times New Roman" w:cs="Times New Roman"/>
          <w:sz w:val="24"/>
          <w:szCs w:val="24"/>
        </w:rPr>
        <w:t xml:space="preserve"> наблюдение за изменениями в природе в естественных условиях,</w:t>
      </w:r>
      <w:r w:rsidR="00DB10AD"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использование литературных произведений, чтение и заучивание наизусть стихов, отгадывание</w:t>
      </w:r>
      <w:r w:rsidR="00C602CA" w:rsidRPr="00114B92">
        <w:rPr>
          <w:rFonts w:ascii="Times New Roman" w:hAnsi="Times New Roman" w:cs="Times New Roman"/>
          <w:sz w:val="24"/>
          <w:szCs w:val="24"/>
        </w:rPr>
        <w:t xml:space="preserve"> загадок и заучивание пословиц;</w:t>
      </w:r>
      <w:r w:rsidR="00422B88"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изготовление а</w:t>
      </w:r>
      <w:r w:rsidR="00C602CA" w:rsidRPr="00114B92">
        <w:rPr>
          <w:rFonts w:ascii="Times New Roman" w:hAnsi="Times New Roman" w:cs="Times New Roman"/>
          <w:sz w:val="24"/>
          <w:szCs w:val="24"/>
        </w:rPr>
        <w:t xml:space="preserve">ппликаций по темам времен года; рисование сюжетных картин; </w:t>
      </w:r>
      <w:r w:rsidR="007215B2" w:rsidRPr="00114B92">
        <w:rPr>
          <w:rFonts w:ascii="Times New Roman" w:hAnsi="Times New Roman" w:cs="Times New Roman"/>
          <w:sz w:val="24"/>
          <w:szCs w:val="24"/>
        </w:rPr>
        <w:t>проведение праздников, посвященных временам года (очень продуктивная форма работы, особенно для детей с тяжелыми нарушениями).</w:t>
      </w:r>
    </w:p>
    <w:p w:rsidR="00863FBA" w:rsidRPr="00114B92" w:rsidRDefault="00006246" w:rsidP="00A272D7">
      <w:pPr>
        <w:widowControl w:val="0"/>
        <w:spacing w:after="0" w:line="360" w:lineRule="auto"/>
        <w:ind w:firstLine="709"/>
        <w:contextualSpacing/>
        <w:jc w:val="both"/>
        <w:rPr>
          <w:rFonts w:ascii="Times New Roman"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временные п</w:t>
      </w:r>
      <w:r w:rsidR="00C602CA" w:rsidRPr="00114B92">
        <w:rPr>
          <w:rFonts w:ascii="Times New Roman" w:eastAsia="Calibri" w:hAnsi="Times New Roman" w:cs="Times New Roman"/>
          <w:sz w:val="24"/>
          <w:szCs w:val="24"/>
        </w:rPr>
        <w:t>онятия "Вчера, сегодня, завтра"</w:t>
      </w:r>
      <w:r w:rsidR="00863FBA" w:rsidRPr="00114B92">
        <w:rPr>
          <w:rFonts w:ascii="Times New Roman" w:hAnsi="Times New Roman" w:cs="Times New Roman"/>
          <w:sz w:val="24"/>
          <w:szCs w:val="24"/>
        </w:rPr>
        <w:t>На этом этапе работы используются те же формы работы. Временные отрезки</w:t>
      </w:r>
      <w:r w:rsidR="00863FBA" w:rsidRPr="00114B92">
        <w:rPr>
          <w:rFonts w:ascii="Times New Roman" w:hAnsi="Times New Roman" w:cs="Times New Roman"/>
          <w:i/>
          <w:sz w:val="24"/>
          <w:szCs w:val="24"/>
        </w:rPr>
        <w:t xml:space="preserve"> вчера, сегодня, завтра</w:t>
      </w:r>
      <w:r w:rsidR="00863FBA" w:rsidRPr="00114B92">
        <w:rPr>
          <w:rFonts w:ascii="Times New Roman" w:hAnsi="Times New Roman" w:cs="Times New Roman"/>
          <w:sz w:val="24"/>
          <w:szCs w:val="24"/>
        </w:rPr>
        <w:t xml:space="preserve"> связываются с определенной деятельностью детей и обозначаются определенным </w:t>
      </w:r>
      <w:r w:rsidR="00863FBA" w:rsidRPr="00114B92">
        <w:rPr>
          <w:rFonts w:ascii="Times New Roman" w:hAnsi="Times New Roman" w:cs="Times New Roman"/>
          <w:sz w:val="24"/>
          <w:szCs w:val="24"/>
        </w:rPr>
        <w:lastRenderedPageBreak/>
        <w:t xml:space="preserve">термином, </w:t>
      </w:r>
    </w:p>
    <w:p w:rsidR="005F25DE"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Четвертый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календарь, дни </w:t>
      </w:r>
      <w:r w:rsidR="00FA4725" w:rsidRPr="00114B92">
        <w:rPr>
          <w:rFonts w:ascii="Times New Roman" w:eastAsia="Calibri" w:hAnsi="Times New Roman" w:cs="Times New Roman"/>
          <w:sz w:val="24"/>
          <w:szCs w:val="24"/>
        </w:rPr>
        <w:t>недели.</w:t>
      </w:r>
      <w:r w:rsidR="00FA4725" w:rsidRPr="00114B92">
        <w:rPr>
          <w:rFonts w:ascii="Times New Roman" w:hAnsi="Times New Roman" w:cs="Times New Roman"/>
          <w:sz w:val="24"/>
          <w:szCs w:val="24"/>
        </w:rPr>
        <w:t xml:space="preserve"> Для</w:t>
      </w:r>
      <w:r w:rsidR="005F25DE" w:rsidRPr="00114B92">
        <w:rPr>
          <w:rFonts w:ascii="Times New Roman" w:hAnsi="Times New Roman" w:cs="Times New Roman"/>
          <w:sz w:val="24"/>
          <w:szCs w:val="24"/>
        </w:rPr>
        <w:t xml:space="preserve"> ознакомления детей </w:t>
      </w:r>
      <w:r w:rsidR="00DB10AD" w:rsidRPr="00114B92">
        <w:rPr>
          <w:rFonts w:ascii="Times New Roman" w:hAnsi="Times New Roman" w:cs="Times New Roman"/>
          <w:sz w:val="24"/>
          <w:szCs w:val="24"/>
        </w:rPr>
        <w:t xml:space="preserve">с НОДА </w:t>
      </w:r>
      <w:r w:rsidR="005F25DE" w:rsidRPr="00114B92">
        <w:rPr>
          <w:rFonts w:ascii="Times New Roman" w:hAnsi="Times New Roman" w:cs="Times New Roman"/>
          <w:sz w:val="24"/>
          <w:szCs w:val="24"/>
        </w:rPr>
        <w:t xml:space="preserve">с днями недели </w:t>
      </w:r>
      <w:r w:rsidR="00FA4725" w:rsidRPr="00114B92">
        <w:rPr>
          <w:rFonts w:ascii="Times New Roman" w:hAnsi="Times New Roman" w:cs="Times New Roman"/>
          <w:sz w:val="24"/>
          <w:szCs w:val="24"/>
        </w:rPr>
        <w:t>можно использовать</w:t>
      </w:r>
      <w:r w:rsidR="005F25DE" w:rsidRPr="00114B92">
        <w:rPr>
          <w:rFonts w:ascii="Times New Roman" w:hAnsi="Times New Roman" w:cs="Times New Roman"/>
          <w:sz w:val="24"/>
          <w:szCs w:val="24"/>
        </w:rPr>
        <w:t xml:space="preserve">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w:t>
      </w:r>
      <w:r w:rsidR="00247C4C" w:rsidRPr="00114B92">
        <w:rPr>
          <w:rFonts w:ascii="Times New Roman" w:hAnsi="Times New Roman" w:cs="Times New Roman"/>
          <w:sz w:val="24"/>
          <w:szCs w:val="24"/>
        </w:rPr>
        <w:t xml:space="preserve"> </w:t>
      </w:r>
      <w:r w:rsidR="005F25DE" w:rsidRPr="00114B92">
        <w:rPr>
          <w:rFonts w:ascii="Times New Roman" w:hAnsi="Times New Roman" w:cs="Times New Roman"/>
          <w:sz w:val="24"/>
          <w:szCs w:val="24"/>
        </w:rPr>
        <w:t>подсчитывается количество</w:t>
      </w:r>
      <w:r w:rsidR="00247C4C" w:rsidRPr="00114B92">
        <w:rPr>
          <w:rFonts w:ascii="Times New Roman" w:hAnsi="Times New Roman" w:cs="Times New Roman"/>
          <w:sz w:val="24"/>
          <w:szCs w:val="24"/>
        </w:rPr>
        <w:t xml:space="preserve"> </w:t>
      </w:r>
      <w:r w:rsidR="005F25DE" w:rsidRPr="00114B92">
        <w:rPr>
          <w:rFonts w:ascii="Times New Roman" w:hAnsi="Times New Roman" w:cs="Times New Roman"/>
          <w:sz w:val="24"/>
          <w:szCs w:val="24"/>
        </w:rPr>
        <w:t>неделей, а в старшем возрасте и количество дней.</w:t>
      </w:r>
    </w:p>
    <w:p w:rsidR="00863FBA" w:rsidRPr="00114B92" w:rsidRDefault="005F25DE"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Работая с календарем, </w:t>
      </w:r>
      <w:r w:rsidR="00765D6C"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помогают детям запомнить дни недели по порядковому номеру (количеству точек) и по цвету</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422B88"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sz w:val="24"/>
          <w:szCs w:val="24"/>
        </w:rPr>
        <w:t xml:space="preserve"> временное понятие "месяц", названия месяцев</w:t>
      </w:r>
      <w:r w:rsidR="00FA4725" w:rsidRPr="00114B92">
        <w:rPr>
          <w:rFonts w:ascii="Times New Roman" w:eastAsia="Calibri" w:hAnsi="Times New Roman" w:cs="Times New Roman"/>
          <w:sz w:val="24"/>
          <w:szCs w:val="24"/>
        </w:rPr>
        <w:t>.</w:t>
      </w:r>
      <w:r w:rsidR="00FE05B7" w:rsidRPr="00114B92">
        <w:rPr>
          <w:rFonts w:ascii="Times New Roman" w:hAnsi="Times New Roman" w:cs="Times New Roman"/>
          <w:sz w:val="24"/>
          <w:szCs w:val="24"/>
        </w:rPr>
        <w:t xml:space="preserve"> </w:t>
      </w:r>
      <w:r w:rsidR="00FA4725" w:rsidRPr="00114B92">
        <w:rPr>
          <w:rFonts w:ascii="Times New Roman" w:hAnsi="Times New Roman" w:cs="Times New Roman"/>
          <w:sz w:val="24"/>
          <w:szCs w:val="24"/>
        </w:rPr>
        <w:t>Работая</w:t>
      </w:r>
      <w:r w:rsidR="00FE05B7" w:rsidRPr="00114B92">
        <w:rPr>
          <w:rFonts w:ascii="Times New Roman" w:hAnsi="Times New Roman" w:cs="Times New Roman"/>
          <w:sz w:val="24"/>
          <w:szCs w:val="24"/>
        </w:rPr>
        <w:t xml:space="preserve">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w:t>
      </w:r>
      <w:r w:rsidR="00097311" w:rsidRPr="00114B92">
        <w:rPr>
          <w:rFonts w:ascii="Times New Roman" w:hAnsi="Times New Roman" w:cs="Times New Roman"/>
          <w:sz w:val="24"/>
          <w:szCs w:val="24"/>
        </w:rPr>
        <w:t xml:space="preserve"> </w:t>
      </w:r>
      <w:r w:rsidR="00FE05B7" w:rsidRPr="00114B92">
        <w:rPr>
          <w:rFonts w:ascii="Times New Roman" w:hAnsi="Times New Roman" w:cs="Times New Roman"/>
          <w:sz w:val="24"/>
          <w:szCs w:val="24"/>
        </w:rPr>
        <w:t xml:space="preserve">Маршак </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Двенадцать месяцев</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 xml:space="preserve"> или другие). Особый положительный эффект приносит разыгрывание игр-драматизаций для заучивания названий месяцев.</w:t>
      </w:r>
    </w:p>
    <w:p w:rsidR="00006246" w:rsidRPr="00114B92" w:rsidRDefault="00006246" w:rsidP="00A272D7">
      <w:pPr>
        <w:widowControl w:val="0"/>
        <w:numPr>
          <w:ilvl w:val="1"/>
          <w:numId w:val="0"/>
        </w:numPr>
        <w:spacing w:after="0" w:line="360" w:lineRule="auto"/>
        <w:jc w:val="center"/>
        <w:rPr>
          <w:rFonts w:ascii="Times New Roman" w:eastAsia="Times New Roman" w:hAnsi="Times New Roman" w:cs="Times New Roman"/>
          <w:i/>
          <w:iCs/>
          <w:sz w:val="24"/>
          <w:szCs w:val="24"/>
          <w:lang w:eastAsia="ru-RU"/>
        </w:rPr>
      </w:pPr>
      <w:bookmarkStart w:id="31" w:name="_Toc462497525"/>
      <w:r w:rsidRPr="00114B92">
        <w:rPr>
          <w:rFonts w:ascii="Times New Roman" w:eastAsia="Times New Roman" w:hAnsi="Times New Roman" w:cs="Times New Roman"/>
          <w:b/>
          <w:bCs/>
          <w:i/>
          <w:iCs/>
          <w:sz w:val="24"/>
          <w:szCs w:val="24"/>
          <w:lang w:eastAsia="ru-RU"/>
        </w:rPr>
        <w:t>Формирование элементарных математических представлений</w:t>
      </w:r>
      <w:bookmarkEnd w:id="31"/>
    </w:p>
    <w:p w:rsidR="00006246" w:rsidRPr="00114B92" w:rsidRDefault="00FA4725"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 работе с дошкольниками</w:t>
      </w:r>
      <w:r w:rsidR="00006246" w:rsidRPr="00114B92">
        <w:rPr>
          <w:rFonts w:ascii="Times New Roman" w:eastAsia="Times New Roman" w:hAnsi="Times New Roman" w:cs="Times New Roman"/>
          <w:sz w:val="24"/>
          <w:szCs w:val="24"/>
          <w:lang w:eastAsia="ru-RU"/>
        </w:rPr>
        <w:t xml:space="preserve"> с </w:t>
      </w:r>
      <w:r w:rsidRPr="00114B92">
        <w:rPr>
          <w:rFonts w:ascii="Times New Roman" w:eastAsia="Times New Roman" w:hAnsi="Times New Roman" w:cs="Times New Roman"/>
          <w:sz w:val="24"/>
          <w:szCs w:val="24"/>
          <w:lang w:eastAsia="ru-RU"/>
        </w:rPr>
        <w:t>НОДА</w:t>
      </w:r>
      <w:r w:rsidR="00006246" w:rsidRPr="00114B92">
        <w:rPr>
          <w:rFonts w:ascii="Times New Roman" w:eastAsia="Times New Roman" w:hAnsi="Times New Roman" w:cs="Times New Roman"/>
          <w:sz w:val="24"/>
          <w:szCs w:val="24"/>
          <w:lang w:eastAsia="ru-RU"/>
        </w:rPr>
        <w:t xml:space="preserve">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w:t>
      </w:r>
      <w:r w:rsidRPr="00114B92">
        <w:rPr>
          <w:rFonts w:ascii="Times New Roman" w:eastAsia="Times New Roman" w:hAnsi="Times New Roman" w:cs="Times New Roman"/>
          <w:bCs/>
          <w:iCs/>
          <w:sz w:val="24"/>
          <w:szCs w:val="24"/>
          <w:lang w:eastAsia="ru-RU"/>
        </w:rPr>
        <w:t xml:space="preserve">большой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маленький, больше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меньше, короткий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длинный, короче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длиннее, шире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уже, ниже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выше </w:t>
      </w:r>
      <w:r w:rsidRPr="00114B92">
        <w:rPr>
          <w:rFonts w:ascii="Times New Roman" w:eastAsia="Times New Roman" w:hAnsi="Times New Roman" w:cs="Times New Roman"/>
          <w:sz w:val="24"/>
          <w:szCs w:val="24"/>
          <w:lang w:eastAsia="ru-RU"/>
        </w:rPr>
        <w:t>и т. д.</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lastRenderedPageBreak/>
        <w:t>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
    <w:p w:rsidR="00FA4725"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r w:rsidR="00FA4725" w:rsidRPr="00114B92">
        <w:rPr>
          <w:rFonts w:ascii="Times New Roman" w:eastAsia="Times New Roman" w:hAnsi="Times New Roman" w:cs="Times New Roman"/>
          <w:sz w:val="24"/>
          <w:szCs w:val="24"/>
          <w:lang w:eastAsia="ru-RU"/>
        </w:rPr>
        <w:t>.</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Развитию и закреплению элементарных математических понятий способствуют занятия по ручному труду, рисованию, лепке.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w:t>
      </w:r>
      <w:r w:rsidRPr="00114B92">
        <w:rPr>
          <w:rFonts w:ascii="Times New Roman" w:eastAsia="Times New Roman" w:hAnsi="Times New Roman" w:cs="Times New Roman"/>
          <w:sz w:val="24"/>
          <w:szCs w:val="24"/>
          <w:lang w:eastAsia="ru-RU"/>
        </w:rPr>
        <w:lastRenderedPageBreak/>
        <w:t xml:space="preserve">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9668A5" w:rsidRPr="00114B92" w:rsidRDefault="009668A5" w:rsidP="00A272D7">
      <w:pPr>
        <w:spacing w:after="0" w:line="360" w:lineRule="auto"/>
        <w:jc w:val="center"/>
        <w:rPr>
          <w:rFonts w:ascii="Times New Roman" w:hAnsi="Times New Roman" w:cs="Times New Roman"/>
          <w:b/>
          <w:i/>
          <w:sz w:val="24"/>
          <w:szCs w:val="24"/>
        </w:rPr>
      </w:pPr>
      <w:r w:rsidRPr="00114B92">
        <w:rPr>
          <w:rFonts w:ascii="Times New Roman" w:hAnsi="Times New Roman" w:cs="Times New Roman"/>
          <w:b/>
          <w:i/>
          <w:sz w:val="24"/>
          <w:szCs w:val="24"/>
        </w:rPr>
        <w:t>Подготовка к школе</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114B92">
        <w:rPr>
          <w:rFonts w:ascii="Times New Roman" w:hAnsi="Times New Roman" w:cs="Times New Roman"/>
          <w:sz w:val="24"/>
          <w:szCs w:val="24"/>
          <w:u w:val="single"/>
        </w:rPr>
        <w:t>Формирование навыков самообслуживания</w:t>
      </w:r>
      <w:r w:rsidRPr="00114B92">
        <w:rPr>
          <w:rFonts w:ascii="Times New Roman" w:hAnsi="Times New Roman" w:cs="Times New Roman"/>
          <w:sz w:val="24"/>
          <w:szCs w:val="24"/>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rsidR="009668A5" w:rsidRPr="00114B92" w:rsidRDefault="009668A5" w:rsidP="00A272D7">
      <w:pPr>
        <w:spacing w:after="0" w:line="360" w:lineRule="auto"/>
        <w:ind w:firstLine="567"/>
        <w:jc w:val="both"/>
        <w:rPr>
          <w:rFonts w:ascii="Times New Roman" w:hAnsi="Times New Roman" w:cs="Times New Roman"/>
          <w:i/>
          <w:sz w:val="24"/>
          <w:szCs w:val="24"/>
        </w:rPr>
      </w:pPr>
      <w:r w:rsidRPr="00114B92">
        <w:rPr>
          <w:rFonts w:ascii="Times New Roman" w:hAnsi="Times New Roman" w:cs="Times New Roman"/>
          <w:b/>
          <w:sz w:val="24"/>
          <w:szCs w:val="24"/>
        </w:rPr>
        <w:t xml:space="preserve"> </w:t>
      </w:r>
      <w:r w:rsidRPr="00114B92">
        <w:rPr>
          <w:rFonts w:ascii="Times New Roman" w:hAnsi="Times New Roman" w:cs="Times New Roman"/>
          <w:sz w:val="24"/>
          <w:szCs w:val="24"/>
          <w:u w:val="single"/>
        </w:rPr>
        <w:t>Обучение грамоте (добукварный период). Формирование первоначальных навыков чтения и письма</w:t>
      </w:r>
      <w:r w:rsidRPr="00114B92">
        <w:rPr>
          <w:rFonts w:ascii="Times New Roman" w:hAnsi="Times New Roman" w:cs="Times New Roman"/>
          <w:i/>
          <w:sz w:val="24"/>
          <w:szCs w:val="24"/>
        </w:rPr>
        <w:t>.</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 ходе коррекционно-педагогической работы важно учитывать характер и структуру речевого нарушения каждого ребенка.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Задачами подготовительного периода обучения грамоте являются:</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произвольной стороны речи.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слухового внимания и речеслуховой памяти.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фонематического восприятия.</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Нормализация оптико-пространственного гнозиса.</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Подготовка мелкой моторики руки к процессу письма.</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психологической базы речи.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мыслительных операций.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Программа подготовительного периода в обучении грамоте имеет несколько разделов, которые тесно связаны между собой:</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навыков произношения.</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фонематического восприятия, формирование звукового анализа и синтеза.</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ритмической и звуко-слоговой структуры слова.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Дети с двигательными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Успешное </w:t>
      </w:r>
      <w:r w:rsidRPr="00114B92">
        <w:rPr>
          <w:rFonts w:ascii="Times New Roman" w:hAnsi="Times New Roman" w:cs="Times New Roman"/>
          <w:sz w:val="24"/>
          <w:szCs w:val="24"/>
          <w:u w:val="single"/>
        </w:rPr>
        <w:t>формирование графо-моторной функции</w:t>
      </w:r>
      <w:r w:rsidRPr="00114B92">
        <w:rPr>
          <w:rFonts w:ascii="Times New Roman" w:hAnsi="Times New Roman" w:cs="Times New Roman"/>
          <w:sz w:val="24"/>
          <w:szCs w:val="24"/>
        </w:rPr>
        <w:t xml:space="preserve"> у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возможно только при условии специально согласованной деятельности </w:t>
      </w:r>
      <w:r w:rsidR="00FA4725" w:rsidRPr="00114B92">
        <w:rPr>
          <w:rFonts w:ascii="Times New Roman" w:hAnsi="Times New Roman" w:cs="Times New Roman"/>
          <w:sz w:val="24"/>
          <w:szCs w:val="24"/>
        </w:rPr>
        <w:t>учителя-</w:t>
      </w:r>
      <w:r w:rsidRPr="00114B92">
        <w:rPr>
          <w:rFonts w:ascii="Times New Roman" w:hAnsi="Times New Roman" w:cs="Times New Roman"/>
          <w:sz w:val="24"/>
          <w:szCs w:val="24"/>
        </w:rPr>
        <w:t xml:space="preserve">дефектолога, </w:t>
      </w:r>
      <w:r w:rsidR="00FA4725" w:rsidRPr="00114B92">
        <w:rPr>
          <w:rFonts w:ascii="Times New Roman" w:hAnsi="Times New Roman" w:cs="Times New Roman"/>
          <w:sz w:val="24"/>
          <w:szCs w:val="24"/>
        </w:rPr>
        <w:lastRenderedPageBreak/>
        <w:t>учителя-</w:t>
      </w:r>
      <w:r w:rsidRPr="00114B92">
        <w:rPr>
          <w:rFonts w:ascii="Times New Roman" w:hAnsi="Times New Roman" w:cs="Times New Roman"/>
          <w:sz w:val="24"/>
          <w:szCs w:val="24"/>
        </w:rPr>
        <w:t>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DC58DE" w:rsidRPr="00114B92" w:rsidRDefault="00DC58DE" w:rsidP="00A272D7">
      <w:pPr>
        <w:pStyle w:val="af7"/>
        <w:spacing w:before="0" w:beforeAutospacing="0" w:after="0" w:afterAutospacing="0" w:line="360" w:lineRule="auto"/>
        <w:ind w:firstLine="567"/>
        <w:jc w:val="both"/>
      </w:pPr>
      <w:r w:rsidRPr="00114B92">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DC58DE" w:rsidRPr="00114B92" w:rsidRDefault="00DC58DE" w:rsidP="00A272D7">
      <w:pPr>
        <w:pStyle w:val="af7"/>
        <w:spacing w:before="0" w:beforeAutospacing="0" w:after="0" w:afterAutospacing="0" w:line="360" w:lineRule="auto"/>
        <w:jc w:val="both"/>
      </w:pPr>
      <w:r w:rsidRPr="00114B92">
        <w:t>-</w:t>
      </w:r>
      <w:r w:rsidR="00247C4C" w:rsidRPr="00114B92">
        <w:t xml:space="preserve"> </w:t>
      </w:r>
      <w:r w:rsidRPr="00114B92">
        <w:t>подбор позы и «рефлекс-запрещающих» позиций, при которых нарушения мышечного тонуса и интенсивность гиперкинезов были бы минимальными;</w:t>
      </w:r>
    </w:p>
    <w:p w:rsidR="00DC58DE" w:rsidRPr="00114B92" w:rsidRDefault="00DC58DE" w:rsidP="00A272D7">
      <w:pPr>
        <w:pStyle w:val="af7"/>
        <w:spacing w:before="0" w:beforeAutospacing="0" w:after="0" w:afterAutospacing="0" w:line="360" w:lineRule="auto"/>
        <w:jc w:val="both"/>
      </w:pPr>
      <w:r w:rsidRPr="00114B92">
        <w:t>- применение специальных приспособлений для фиксации конечностей и головы ребенка;</w:t>
      </w:r>
    </w:p>
    <w:p w:rsidR="00DC58DE" w:rsidRPr="00114B92" w:rsidRDefault="00DC58DE" w:rsidP="00A272D7">
      <w:pPr>
        <w:pStyle w:val="af7"/>
        <w:spacing w:before="0" w:beforeAutospacing="0" w:after="0" w:afterAutospacing="0" w:line="360" w:lineRule="auto"/>
        <w:jc w:val="both"/>
      </w:pPr>
      <w:r w:rsidRPr="00114B92">
        <w:t>-</w:t>
      </w:r>
      <w:r w:rsidR="00247C4C" w:rsidRPr="00114B92">
        <w:t xml:space="preserve"> </w:t>
      </w:r>
      <w:r w:rsidRPr="00114B92">
        <w:t>отработка общей позы при письме и обучение среднему положению головы, поворотам и наклонам при строго определенном положении рук;</w:t>
      </w:r>
    </w:p>
    <w:p w:rsidR="00DC58DE" w:rsidRPr="00114B92" w:rsidRDefault="00DC58DE" w:rsidP="00A272D7">
      <w:pPr>
        <w:pStyle w:val="af7"/>
        <w:spacing w:before="0" w:beforeAutospacing="0" w:after="0" w:afterAutospacing="0" w:line="360" w:lineRule="auto"/>
        <w:jc w:val="both"/>
      </w:pPr>
      <w:r w:rsidRPr="00114B92">
        <w:rPr>
          <w:shd w:val="clear" w:color="auto" w:fill="F7F7F2"/>
        </w:rPr>
        <w:t>-</w:t>
      </w:r>
      <w:r w:rsidRPr="00114B92">
        <w:t>развитие зрительного контроля за движением рук в разных направлениях</w:t>
      </w:r>
      <w:r w:rsidRPr="00114B92">
        <w:rPr>
          <w:shd w:val="clear" w:color="auto" w:fill="F7F7F2"/>
        </w:rPr>
        <w:t>.</w:t>
      </w:r>
    </w:p>
    <w:p w:rsidR="009668A5" w:rsidRPr="00114B92" w:rsidRDefault="009668A5" w:rsidP="00A272D7">
      <w:pPr>
        <w:spacing w:after="0" w:line="360" w:lineRule="auto"/>
        <w:ind w:firstLine="709"/>
        <w:rPr>
          <w:rFonts w:ascii="Times New Roman" w:hAnsi="Times New Roman" w:cs="Times New Roman"/>
          <w:i/>
          <w:sz w:val="24"/>
          <w:szCs w:val="24"/>
          <w:u w:val="single"/>
        </w:rPr>
      </w:pPr>
      <w:r w:rsidRPr="00114B92">
        <w:rPr>
          <w:rFonts w:ascii="Times New Roman" w:hAnsi="Times New Roman" w:cs="Times New Roman"/>
          <w:i/>
          <w:sz w:val="24"/>
          <w:szCs w:val="24"/>
          <w:u w:val="single"/>
        </w:rPr>
        <w:t>Формирование элементарных математических представлений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подготовке к школе очень важно развить у ребенка </w:t>
      </w:r>
      <w:r w:rsidR="00DB10AD" w:rsidRPr="00114B92">
        <w:rPr>
          <w:rFonts w:ascii="Times New Roman" w:hAnsi="Times New Roman" w:cs="Times New Roman"/>
          <w:sz w:val="24"/>
          <w:szCs w:val="24"/>
        </w:rPr>
        <w:t xml:space="preserve"> с НОДА </w:t>
      </w:r>
      <w:r w:rsidRPr="00114B92">
        <w:rPr>
          <w:rFonts w:ascii="Times New Roman" w:hAnsi="Times New Roman" w:cs="Times New Roman"/>
          <w:sz w:val="24"/>
          <w:szCs w:val="24"/>
        </w:rPr>
        <w:t>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lastRenderedPageBreak/>
        <w:t>накопление конкретных фактов о различных свойствах предметов окружающей действительности;</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накопление представлений о количестве, величине и форме предмета;</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ориентировки во времени и пространстве;</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образование множеств, их соотношение с заданным образцом (количеством);</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 xml:space="preserve">усвоение элементарного математического счета. </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u w:val="single"/>
        </w:rPr>
        <w:t>Формирование конструктивных и изобразительных навыков</w:t>
      </w:r>
      <w:r w:rsidRPr="00114B92">
        <w:rPr>
          <w:rFonts w:ascii="Times New Roman" w:hAnsi="Times New Roman" w:cs="Times New Roman"/>
          <w:sz w:val="24"/>
          <w:szCs w:val="24"/>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w:t>
      </w:r>
      <w:r w:rsidR="000565A9" w:rsidRPr="00114B92">
        <w:rPr>
          <w:rFonts w:ascii="Times New Roman" w:hAnsi="Times New Roman" w:cs="Times New Roman"/>
          <w:sz w:val="24"/>
          <w:szCs w:val="24"/>
        </w:rPr>
        <w:t>о</w:t>
      </w:r>
      <w:r w:rsidRPr="00114B92">
        <w:rPr>
          <w:rFonts w:ascii="Times New Roman" w:hAnsi="Times New Roman" w:cs="Times New Roman"/>
          <w:sz w:val="24"/>
          <w:szCs w:val="24"/>
        </w:rPr>
        <w:t xml:space="preserve"> </w:t>
      </w:r>
      <w:r w:rsidR="000565A9" w:rsidRPr="00114B92">
        <w:rPr>
          <w:rFonts w:ascii="Times New Roman" w:hAnsi="Times New Roman" w:cs="Times New Roman"/>
          <w:sz w:val="24"/>
          <w:szCs w:val="24"/>
        </w:rPr>
        <w:t>взрослыми</w:t>
      </w:r>
      <w:r w:rsidRPr="00114B92">
        <w:rPr>
          <w:rFonts w:ascii="Times New Roman" w:hAnsi="Times New Roman" w:cs="Times New Roman"/>
          <w:sz w:val="24"/>
          <w:szCs w:val="24"/>
        </w:rPr>
        <w:t xml:space="preserve">. Семья должна принимать активное участие в развитии ребенка, чтобы обеспечить непрерывность коррекционно-восстановительного процесса. </w:t>
      </w:r>
      <w:r w:rsidR="00776315"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w:t>
      </w:r>
      <w:r w:rsidR="00DB10AD" w:rsidRPr="00114B92">
        <w:rPr>
          <w:rFonts w:ascii="Times New Roman" w:hAnsi="Times New Roman" w:cs="Times New Roman"/>
          <w:sz w:val="24"/>
          <w:szCs w:val="24"/>
        </w:rPr>
        <w:t>учителем-</w:t>
      </w:r>
      <w:r w:rsidRPr="00114B92">
        <w:rPr>
          <w:rFonts w:ascii="Times New Roman" w:hAnsi="Times New Roman" w:cs="Times New Roman"/>
          <w:sz w:val="24"/>
          <w:szCs w:val="24"/>
        </w:rPr>
        <w:t xml:space="preserve">логопедом, </w:t>
      </w:r>
      <w:r w:rsidR="00DB10AD" w:rsidRPr="00114B92">
        <w:rPr>
          <w:rFonts w:ascii="Times New Roman" w:hAnsi="Times New Roman" w:cs="Times New Roman"/>
          <w:sz w:val="24"/>
          <w:szCs w:val="24"/>
        </w:rPr>
        <w:t>педагогом-</w:t>
      </w:r>
      <w:r w:rsidRPr="00114B92">
        <w:rPr>
          <w:rFonts w:ascii="Times New Roman" w:hAnsi="Times New Roman" w:cs="Times New Roman"/>
          <w:sz w:val="24"/>
          <w:szCs w:val="24"/>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этом для детей с двигательной патологией особое значение приобретает ранняя стимуляция развития основных двигательных навыков. </w:t>
      </w:r>
      <w:r w:rsidR="00F05489" w:rsidRPr="00114B92">
        <w:rPr>
          <w:rFonts w:ascii="Times New Roman" w:hAnsi="Times New Roman" w:cs="Times New Roman"/>
          <w:sz w:val="24"/>
          <w:szCs w:val="24"/>
        </w:rPr>
        <w:t xml:space="preserve">Родители </w:t>
      </w:r>
      <w:r w:rsidRPr="00114B92">
        <w:rPr>
          <w:rFonts w:ascii="Times New Roman" w:hAnsi="Times New Roman" w:cs="Times New Roman"/>
          <w:sz w:val="24"/>
          <w:szCs w:val="24"/>
        </w:rPr>
        <w:t xml:space="preserve">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A211B9" w:rsidRPr="00114B92" w:rsidRDefault="00A211B9" w:rsidP="00A272D7">
      <w:pPr>
        <w:spacing w:after="0" w:line="360" w:lineRule="auto"/>
        <w:ind w:firstLine="567"/>
        <w:jc w:val="both"/>
        <w:rPr>
          <w:rFonts w:ascii="Times New Roman" w:hAnsi="Times New Roman" w:cs="Times New Roman"/>
          <w:sz w:val="24"/>
          <w:szCs w:val="24"/>
        </w:rPr>
      </w:pPr>
    </w:p>
    <w:p w:rsidR="003255BA" w:rsidRPr="00114B92" w:rsidRDefault="003255BA" w:rsidP="00A272D7">
      <w:pPr>
        <w:pStyle w:val="Pfu1"/>
        <w:keepNext w:val="0"/>
        <w:keepLines w:val="0"/>
        <w:pageBreakBefore/>
        <w:widowControl w:val="0"/>
        <w:rPr>
          <w:rFonts w:ascii="Times New Roman" w:hAnsi="Times New Roman"/>
        </w:rPr>
      </w:pPr>
      <w:bookmarkStart w:id="32" w:name="_Toc475204404"/>
      <w:r w:rsidRPr="00114B92">
        <w:rPr>
          <w:rFonts w:ascii="Times New Roman" w:hAnsi="Times New Roman"/>
        </w:rPr>
        <w:lastRenderedPageBreak/>
        <w:t>3. ОРГАНИЗАЦИОННЫЙ РАЗДЕЛ</w:t>
      </w:r>
      <w:bookmarkEnd w:id="32"/>
    </w:p>
    <w:p w:rsidR="00A9681B" w:rsidRPr="00114B92" w:rsidRDefault="00A9681B" w:rsidP="00A272D7">
      <w:pPr>
        <w:widowControl w:val="0"/>
        <w:spacing w:after="0" w:line="360" w:lineRule="auto"/>
        <w:ind w:firstLine="709"/>
        <w:jc w:val="both"/>
        <w:rPr>
          <w:rFonts w:ascii="Times New Roman" w:hAnsi="Times New Roman" w:cs="Times New Roman"/>
          <w:sz w:val="24"/>
          <w:szCs w:val="24"/>
        </w:rPr>
      </w:pP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Организационное обеспечение образования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w:t>
      </w:r>
      <w:r w:rsidR="00DF4A4A"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в образовательное пространство. Поэтому помимо нормативной базы, фиксирующей права ребенка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w:t>
      </w:r>
      <w:r w:rsidR="00E61085" w:rsidRPr="00114B92">
        <w:rPr>
          <w:rFonts w:ascii="Times New Roman" w:hAnsi="Times New Roman" w:cs="Times New Roman"/>
          <w:sz w:val="24"/>
          <w:szCs w:val="24"/>
        </w:rPr>
        <w:t>«</w:t>
      </w:r>
      <w:r w:rsidRPr="00114B92">
        <w:rPr>
          <w:rFonts w:ascii="Times New Roman" w:hAnsi="Times New Roman" w:cs="Times New Roman"/>
          <w:sz w:val="24"/>
          <w:szCs w:val="24"/>
        </w:rPr>
        <w:t>Договор с родителями</w:t>
      </w:r>
      <w:r w:rsidR="00E61085" w:rsidRPr="00114B92">
        <w:rPr>
          <w:rFonts w:ascii="Times New Roman" w:hAnsi="Times New Roman" w:cs="Times New Roman"/>
          <w:sz w:val="24"/>
          <w:szCs w:val="24"/>
        </w:rPr>
        <w:t>»</w:t>
      </w:r>
      <w:r w:rsidRPr="00114B92">
        <w:rPr>
          <w:rFonts w:ascii="Times New Roman" w:hAnsi="Times New Roman" w:cs="Times New Roman"/>
          <w:sz w:val="24"/>
          <w:szCs w:val="24"/>
        </w:rPr>
        <w:t xml:space="preserve">, в котором будут </w:t>
      </w:r>
      <w:r w:rsidR="00E61085" w:rsidRPr="00114B92">
        <w:rPr>
          <w:rFonts w:ascii="Times New Roman" w:hAnsi="Times New Roman" w:cs="Times New Roman"/>
          <w:sz w:val="24"/>
          <w:szCs w:val="24"/>
        </w:rPr>
        <w:t>за</w:t>
      </w:r>
      <w:r w:rsidRPr="00114B92">
        <w:rPr>
          <w:rFonts w:ascii="Times New Roman" w:hAnsi="Times New Roman" w:cs="Times New Roman"/>
          <w:sz w:val="24"/>
          <w:szCs w:val="24"/>
        </w:rPr>
        <w:t xml:space="preserve">фиксированы как права, так и обязанности всех субъектов </w:t>
      </w:r>
      <w:r w:rsidR="00E61085" w:rsidRPr="00114B92">
        <w:rPr>
          <w:rFonts w:ascii="Times New Roman" w:hAnsi="Times New Roman" w:cs="Times New Roman"/>
          <w:sz w:val="24"/>
          <w:szCs w:val="24"/>
        </w:rPr>
        <w:t>образовательного</w:t>
      </w:r>
      <w:r w:rsidRPr="00114B92">
        <w:rPr>
          <w:rFonts w:ascii="Times New Roman" w:hAnsi="Times New Roman" w:cs="Times New Roman"/>
          <w:sz w:val="24"/>
          <w:szCs w:val="24"/>
        </w:rPr>
        <w:t xml:space="preserve">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Необходима организация системы взаимодействия и поддержки образовательно</w:t>
      </w:r>
      <w:r w:rsidR="00DF4A4A" w:rsidRPr="00114B92">
        <w:rPr>
          <w:rFonts w:ascii="Times New Roman" w:hAnsi="Times New Roman" w:cs="Times New Roman"/>
          <w:sz w:val="24"/>
          <w:szCs w:val="24"/>
        </w:rPr>
        <w:t xml:space="preserve">й организации </w:t>
      </w:r>
      <w:r w:rsidRPr="00114B92">
        <w:rPr>
          <w:rFonts w:ascii="Times New Roman" w:hAnsi="Times New Roman" w:cs="Times New Roman"/>
          <w:sz w:val="24"/>
          <w:szCs w:val="24"/>
        </w:rPr>
        <w:t xml:space="preserve">со стороны ПМПК, ППМС-центра, окружного и </w:t>
      </w:r>
      <w:r w:rsidR="00E61085" w:rsidRPr="00114B92">
        <w:rPr>
          <w:rFonts w:ascii="Times New Roman" w:hAnsi="Times New Roman" w:cs="Times New Roman"/>
          <w:sz w:val="24"/>
          <w:szCs w:val="24"/>
        </w:rPr>
        <w:t>муниципального</w:t>
      </w:r>
      <w:r w:rsidRPr="00114B92">
        <w:rPr>
          <w:rFonts w:ascii="Times New Roman" w:hAnsi="Times New Roman" w:cs="Times New Roman"/>
          <w:sz w:val="24"/>
          <w:szCs w:val="24"/>
        </w:rPr>
        <w:t xml:space="preserve">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w:t>
      </w:r>
      <w:r w:rsidR="00DF4A4A" w:rsidRPr="00114B92">
        <w:rPr>
          <w:rFonts w:ascii="Times New Roman" w:hAnsi="Times New Roman" w:cs="Times New Roman"/>
          <w:sz w:val="24"/>
          <w:szCs w:val="24"/>
        </w:rPr>
        <w:t>й</w:t>
      </w:r>
      <w:r w:rsidRPr="00114B92">
        <w:rPr>
          <w:rFonts w:ascii="Times New Roman" w:hAnsi="Times New Roman" w:cs="Times New Roman"/>
          <w:sz w:val="24"/>
          <w:szCs w:val="24"/>
        </w:rPr>
        <w:t xml:space="preserve"> </w:t>
      </w:r>
      <w:r w:rsidR="003822A8" w:rsidRPr="00114B92">
        <w:rPr>
          <w:rFonts w:ascii="Times New Roman" w:hAnsi="Times New Roman" w:cs="Times New Roman"/>
          <w:sz w:val="24"/>
          <w:szCs w:val="24"/>
        </w:rPr>
        <w:t>образовательной организации</w:t>
      </w:r>
      <w:r w:rsidRPr="00114B92">
        <w:rPr>
          <w:rFonts w:ascii="Times New Roman" w:hAnsi="Times New Roman" w:cs="Times New Roman"/>
          <w:sz w:val="24"/>
          <w:szCs w:val="24"/>
        </w:rPr>
        <w:t xml:space="preserve">. Реализация данного условия позволяет обеспечить для ребенка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w:t>
      </w:r>
      <w:r w:rsidR="00E61085" w:rsidRPr="00114B92">
        <w:rPr>
          <w:rFonts w:ascii="Times New Roman" w:hAnsi="Times New Roman" w:cs="Times New Roman"/>
          <w:sz w:val="24"/>
          <w:szCs w:val="24"/>
        </w:rPr>
        <w:t>образовательных организаций</w:t>
      </w:r>
      <w:r w:rsidRPr="00114B92">
        <w:rPr>
          <w:rFonts w:ascii="Times New Roman" w:hAnsi="Times New Roman" w:cs="Times New Roman"/>
          <w:sz w:val="24"/>
          <w:szCs w:val="24"/>
        </w:rPr>
        <w:t xml:space="preserve"> (включая</w:t>
      </w:r>
      <w:r w:rsidR="00E61085" w:rsidRPr="00114B92">
        <w:rPr>
          <w:rFonts w:ascii="Times New Roman" w:hAnsi="Times New Roman" w:cs="Times New Roman"/>
          <w:sz w:val="24"/>
          <w:szCs w:val="24"/>
        </w:rPr>
        <w:t xml:space="preserve"> организации</w:t>
      </w:r>
      <w:r w:rsidRPr="00114B92">
        <w:rPr>
          <w:rFonts w:ascii="Times New Roman" w:hAnsi="Times New Roman" w:cs="Times New Roman"/>
          <w:sz w:val="24"/>
          <w:szCs w:val="24"/>
        </w:rPr>
        <w:t xml:space="preserve"> дополнительного образования) в шаговой доступности.</w:t>
      </w:r>
    </w:p>
    <w:p w:rsidR="003255BA" w:rsidRPr="00114B92" w:rsidRDefault="003255BA" w:rsidP="00A272D7">
      <w:pPr>
        <w:widowControl w:val="0"/>
        <w:spacing w:after="0" w:line="360" w:lineRule="auto"/>
        <w:ind w:firstLine="709"/>
        <w:jc w:val="both"/>
        <w:rPr>
          <w:rFonts w:ascii="Times New Roman" w:hAnsi="Times New Roman" w:cs="Times New Roman"/>
          <w:b/>
          <w:i/>
          <w:sz w:val="24"/>
          <w:szCs w:val="24"/>
        </w:rPr>
      </w:pPr>
      <w:r w:rsidRPr="00114B92">
        <w:rPr>
          <w:rFonts w:ascii="Times New Roman" w:hAnsi="Times New Roman" w:cs="Times New Roman"/>
          <w:b/>
          <w:i/>
          <w:sz w:val="24"/>
          <w:szCs w:val="24"/>
        </w:rPr>
        <w:t>Организация питания и медицинского сопровождения.</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организации медицинского сопровождения детей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w:t>
      </w:r>
      <w:r w:rsidRPr="00114B92">
        <w:rPr>
          <w:rFonts w:ascii="Times New Roman" w:hAnsi="Times New Roman" w:cs="Times New Roman"/>
          <w:sz w:val="24"/>
          <w:szCs w:val="24"/>
        </w:rPr>
        <w:lastRenderedPageBreak/>
        <w:t xml:space="preserve">младший медицинский персонал. Осуществление этих мероприятий в </w:t>
      </w:r>
      <w:r w:rsidR="00F05489" w:rsidRPr="00114B92">
        <w:rPr>
          <w:rFonts w:ascii="Times New Roman" w:hAnsi="Times New Roman" w:cs="Times New Roman"/>
          <w:sz w:val="24"/>
          <w:szCs w:val="24"/>
        </w:rPr>
        <w:t xml:space="preserve">образовательных </w:t>
      </w:r>
      <w:r w:rsidR="003822A8" w:rsidRPr="00114B92">
        <w:rPr>
          <w:rFonts w:ascii="Times New Roman" w:hAnsi="Times New Roman" w:cs="Times New Roman"/>
          <w:sz w:val="24"/>
          <w:szCs w:val="24"/>
        </w:rPr>
        <w:t>организациях невозможно</w:t>
      </w:r>
      <w:r w:rsidRPr="00114B92">
        <w:rPr>
          <w:rFonts w:ascii="Times New Roman" w:hAnsi="Times New Roman" w:cs="Times New Roman"/>
          <w:sz w:val="24"/>
          <w:szCs w:val="24"/>
        </w:rPr>
        <w:t xml:space="preserve">,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w:t>
      </w:r>
      <w:r w:rsidR="00AB49AE" w:rsidRPr="00114B92">
        <w:rPr>
          <w:rFonts w:ascii="Times New Roman" w:hAnsi="Times New Roman" w:cs="Times New Roman"/>
          <w:sz w:val="24"/>
          <w:szCs w:val="24"/>
        </w:rPr>
        <w:t>организацию,</w:t>
      </w:r>
      <w:r w:rsidRPr="00114B92">
        <w:rPr>
          <w:rFonts w:ascii="Times New Roman" w:hAnsi="Times New Roman" w:cs="Times New Roman"/>
          <w:sz w:val="24"/>
          <w:szCs w:val="24"/>
        </w:rPr>
        <w:t xml:space="preserve">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Для организации питания детей с </w:t>
      </w:r>
      <w:r w:rsidR="00DF4A4A"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необходимо предусмотреть несколько аспектов:</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1) 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2) психологический компонент связан с созданием комфортных условий приема: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сервировка стола;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организация проезда коляски к столу;</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использование специальных столовых приборов, помогающих детям с тяжелой двигательной патологией принимать пищу;</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помощь взрослого (тьютора, родителя) во время приема ребенком пищи;</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формирование доброжелательного общения детей.</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i/>
          <w:sz w:val="24"/>
          <w:szCs w:val="24"/>
        </w:rPr>
        <w:t>Информационно-образовательная среда образовательной организации</w:t>
      </w:r>
      <w:r w:rsidRPr="00114B92">
        <w:rPr>
          <w:rFonts w:ascii="Times New Roman" w:hAnsi="Times New Roman" w:cs="Times New Roman"/>
          <w:sz w:val="24"/>
          <w:szCs w:val="24"/>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p>
    <w:p w:rsidR="008E07E4" w:rsidRPr="00114B92" w:rsidRDefault="008E07E4" w:rsidP="00A272D7">
      <w:pPr>
        <w:pStyle w:val="1"/>
        <w:spacing w:before="0" w:line="360" w:lineRule="auto"/>
        <w:ind w:firstLine="709"/>
        <w:jc w:val="both"/>
        <w:rPr>
          <w:rFonts w:ascii="Times New Roman" w:hAnsi="Times New Roman" w:cs="Times New Roman"/>
          <w:color w:val="auto"/>
          <w:sz w:val="24"/>
          <w:szCs w:val="24"/>
        </w:rPr>
      </w:pPr>
      <w:bookmarkStart w:id="33" w:name="_Toc475204405"/>
      <w:r w:rsidRPr="00114B92">
        <w:rPr>
          <w:rFonts w:ascii="Times New Roman" w:hAnsi="Times New Roman" w:cs="Times New Roman"/>
          <w:color w:val="auto"/>
          <w:sz w:val="24"/>
          <w:szCs w:val="24"/>
        </w:rPr>
        <w:t>3.1. Психолого-педагогические условия, обеспечивающие развитие ребенка</w:t>
      </w:r>
      <w:bookmarkEnd w:id="33"/>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 учетом необходимости реализации комплексного междисциплинарного подхода при коррекции нарушений развития у детей с двигательной</w:t>
      </w:r>
      <w:r w:rsidR="0050333F" w:rsidRPr="00114B92">
        <w:rPr>
          <w:rFonts w:ascii="Times New Roman" w:eastAsia="Calibri" w:hAnsi="Times New Roman" w:cs="Times New Roman"/>
          <w:sz w:val="24"/>
          <w:szCs w:val="24"/>
        </w:rPr>
        <w:t>, особенно тяжелой двигательной,</w:t>
      </w:r>
      <w:r w:rsidRPr="00114B92">
        <w:rPr>
          <w:rFonts w:ascii="Times New Roman" w:eastAsia="Calibri" w:hAnsi="Times New Roman" w:cs="Times New Roman"/>
          <w:sz w:val="24"/>
          <w:szCs w:val="24"/>
        </w:rPr>
        <w:t xml:space="preserve">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педагогические консилиумы, на которых процесс реабилитации наиболее сложных детей докладывается и обсуждается всеми специалистами (невро</w:t>
      </w:r>
      <w:r w:rsidR="0050333F" w:rsidRPr="00114B92">
        <w:rPr>
          <w:rFonts w:ascii="Times New Roman" w:eastAsia="Calibri" w:hAnsi="Times New Roman" w:cs="Times New Roman"/>
          <w:sz w:val="24"/>
          <w:szCs w:val="24"/>
        </w:rPr>
        <w:t>логом</w:t>
      </w:r>
      <w:r w:rsidRPr="00114B92">
        <w:rPr>
          <w:rFonts w:ascii="Times New Roman" w:eastAsia="Calibri" w:hAnsi="Times New Roman" w:cs="Times New Roman"/>
          <w:sz w:val="24"/>
          <w:szCs w:val="24"/>
        </w:rPr>
        <w:t xml:space="preserve">, врачом ЛФК, ортопедом, учителем-логопедом, учителем дефектологом, педагогом-психологом, воспитателем); </w:t>
      </w:r>
      <w:r w:rsidR="00FE0204" w:rsidRPr="00114B92">
        <w:rPr>
          <w:rFonts w:ascii="Times New Roman" w:eastAsia="Calibri" w:hAnsi="Times New Roman" w:cs="Times New Roman"/>
          <w:sz w:val="24"/>
          <w:szCs w:val="24"/>
        </w:rPr>
        <w:t xml:space="preserve">при этом </w:t>
      </w:r>
      <w:r w:rsidRPr="00114B92">
        <w:rPr>
          <w:rFonts w:ascii="Times New Roman" w:eastAsia="Calibri" w:hAnsi="Times New Roman" w:cs="Times New Roman"/>
          <w:sz w:val="24"/>
          <w:szCs w:val="24"/>
        </w:rPr>
        <w:t>желательно участие родителей ребенка.</w:t>
      </w:r>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комплексное психолого-педагогическое сопровождение </w:t>
      </w:r>
      <w:r w:rsidRPr="00114B92">
        <w:rPr>
          <w:rFonts w:ascii="Times New Roman" w:eastAsia="Calibri" w:hAnsi="Times New Roman" w:cs="Times New Roman"/>
          <w:sz w:val="24"/>
          <w:szCs w:val="24"/>
        </w:rPr>
        <w:lastRenderedPageBreak/>
        <w:t>ребенка с двигательной патологией на протяжении всего периода его обучения в образовательн</w:t>
      </w:r>
      <w:r w:rsidR="0050333F" w:rsidRPr="00114B92">
        <w:rPr>
          <w:rFonts w:ascii="Times New Roman" w:eastAsia="Calibri" w:hAnsi="Times New Roman" w:cs="Times New Roman"/>
          <w:sz w:val="24"/>
          <w:szCs w:val="24"/>
        </w:rPr>
        <w:t>ой организации</w:t>
      </w:r>
      <w:r w:rsidRPr="00114B92">
        <w:rPr>
          <w:rFonts w:ascii="Times New Roman" w:eastAsia="Calibri" w:hAnsi="Times New Roman" w:cs="Times New Roman"/>
          <w:sz w:val="24"/>
          <w:szCs w:val="24"/>
        </w:rPr>
        <w:t>. Для этого требуется:</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предусмотреть наличие в штатном расписании или по договору с ППМС-центром специалистов психолого-педагогического сопровождения для детей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деятельность специалистов в форме консилиума для выявления, обследования детей, разработку индивидуального образовательной программы;</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в соответствии с разработанной программой сопровождения указанной категории детей;</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привлечь специалистов психолого-педагогического сопровождения к участию в проектировании и организации образовательного процесса.</w:t>
      </w:r>
    </w:p>
    <w:p w:rsidR="008E07E4" w:rsidRPr="00114B92" w:rsidRDefault="008E07E4" w:rsidP="00A272D7">
      <w:pPr>
        <w:widowControl w:val="0"/>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следует уделять предметно-развивающей среде для детей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которая</w:t>
      </w:r>
      <w:r w:rsidR="00DF4A4A"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призвана обеспечить медико-психолого-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 xml:space="preserve">педагогическое сопровождение. В данном сопровождении должны принимать участие не только специалисты образовательного </w:t>
      </w:r>
      <w:r w:rsidR="0000366E" w:rsidRPr="00114B92">
        <w:rPr>
          <w:rFonts w:ascii="Times New Roman" w:eastAsia="Calibri" w:hAnsi="Times New Roman" w:cs="Times New Roman"/>
          <w:sz w:val="24"/>
          <w:szCs w:val="24"/>
        </w:rPr>
        <w:t>организации</w:t>
      </w:r>
      <w:r w:rsidRPr="00114B92">
        <w:rPr>
          <w:rFonts w:ascii="Times New Roman" w:eastAsia="Calibri" w:hAnsi="Times New Roman" w:cs="Times New Roman"/>
          <w:sz w:val="24"/>
          <w:szCs w:val="24"/>
        </w:rPr>
        <w:t>, но и родители воспитанников, а также специалисты учреждений здравоохранения и социальной защиты.</w:t>
      </w:r>
    </w:p>
    <w:p w:rsidR="008E07E4" w:rsidRPr="00114B92" w:rsidRDefault="008E07E4" w:rsidP="00A272D7">
      <w:pPr>
        <w:widowControl w:val="0"/>
        <w:spacing w:after="0" w:line="360" w:lineRule="auto"/>
        <w:ind w:firstLine="709"/>
        <w:jc w:val="both"/>
        <w:rPr>
          <w:rFonts w:ascii="Times New Roman" w:hAnsi="Times New Roman" w:cs="Times New Roman"/>
          <w:b/>
          <w:sz w:val="24"/>
          <w:szCs w:val="24"/>
        </w:rPr>
      </w:pPr>
    </w:p>
    <w:p w:rsidR="007C7E1A" w:rsidRPr="00114B92" w:rsidRDefault="00F05489" w:rsidP="00A272D7">
      <w:pPr>
        <w:pStyle w:val="2"/>
        <w:keepNext w:val="0"/>
        <w:keepLines w:val="0"/>
        <w:widowControl w:val="0"/>
        <w:ind w:firstLine="709"/>
        <w:rPr>
          <w:rFonts w:ascii="Times New Roman" w:hAnsi="Times New Roman"/>
          <w:u w:val="none"/>
        </w:rPr>
      </w:pPr>
      <w:bookmarkStart w:id="34" w:name="_Toc475204406"/>
      <w:r w:rsidRPr="00114B92">
        <w:rPr>
          <w:rFonts w:ascii="Times New Roman" w:hAnsi="Times New Roman"/>
          <w:u w:val="none"/>
        </w:rPr>
        <w:t xml:space="preserve">3.2. </w:t>
      </w:r>
      <w:r w:rsidR="00E61085" w:rsidRPr="00114B92">
        <w:rPr>
          <w:rFonts w:ascii="Times New Roman" w:hAnsi="Times New Roman"/>
          <w:u w:val="none"/>
        </w:rPr>
        <w:t>Организация развивающей предметно-пространственной среды</w:t>
      </w:r>
      <w:bookmarkEnd w:id="34"/>
    </w:p>
    <w:p w:rsidR="00A029B0" w:rsidRPr="00114B92" w:rsidRDefault="00512C4A" w:rsidP="00A272D7">
      <w:pPr>
        <w:pStyle w:val="ac"/>
        <w:widowControl w:val="0"/>
        <w:tabs>
          <w:tab w:val="left" w:pos="284"/>
        </w:tabs>
        <w:spacing w:after="0" w:line="360" w:lineRule="auto"/>
        <w:ind w:left="0"/>
        <w:contextualSpacing w:val="0"/>
        <w:jc w:val="both"/>
        <w:rPr>
          <w:rFonts w:ascii="Times New Roman" w:hAnsi="Times New Roman"/>
          <w:sz w:val="24"/>
          <w:szCs w:val="24"/>
        </w:rPr>
      </w:pPr>
      <w:r w:rsidRPr="00114B92">
        <w:rPr>
          <w:rFonts w:ascii="Times New Roman" w:hAnsi="Times New Roman"/>
          <w:sz w:val="24"/>
          <w:szCs w:val="24"/>
        </w:rPr>
        <w:tab/>
      </w:r>
      <w:r w:rsidR="000F4572" w:rsidRPr="00114B92">
        <w:rPr>
          <w:rFonts w:ascii="Times New Roman" w:hAnsi="Times New Roman"/>
          <w:sz w:val="24"/>
          <w:szCs w:val="24"/>
        </w:rPr>
        <w:tab/>
      </w:r>
      <w:r w:rsidR="00252338" w:rsidRPr="00114B92">
        <w:rPr>
          <w:rFonts w:ascii="Times New Roman" w:hAnsi="Times New Roman"/>
          <w:sz w:val="24"/>
          <w:szCs w:val="24"/>
        </w:rPr>
        <w:t>Развивающая п</w:t>
      </w:r>
      <w:r w:rsidRPr="00114B92">
        <w:rPr>
          <w:rFonts w:ascii="Times New Roman" w:hAnsi="Times New Roman"/>
          <w:sz w:val="24"/>
          <w:szCs w:val="24"/>
        </w:rPr>
        <w:t>редметно-пространственная</w:t>
      </w:r>
      <w:r w:rsidR="00252338" w:rsidRPr="00114B92">
        <w:rPr>
          <w:rFonts w:ascii="Times New Roman" w:hAnsi="Times New Roman"/>
          <w:sz w:val="24"/>
          <w:szCs w:val="24"/>
        </w:rPr>
        <w:t xml:space="preserve"> среда</w:t>
      </w:r>
      <w:r w:rsidR="00E61085" w:rsidRPr="00114B92">
        <w:rPr>
          <w:rFonts w:ascii="Times New Roman" w:hAnsi="Times New Roman"/>
          <w:sz w:val="24"/>
          <w:szCs w:val="24"/>
        </w:rPr>
        <w:t xml:space="preserve"> </w:t>
      </w:r>
      <w:r w:rsidRPr="00114B92">
        <w:rPr>
          <w:rFonts w:ascii="Times New Roman" w:hAnsi="Times New Roman"/>
          <w:sz w:val="24"/>
          <w:szCs w:val="24"/>
        </w:rPr>
        <w:t xml:space="preserve">– </w:t>
      </w:r>
      <w:r w:rsidR="003E7DC6" w:rsidRPr="00114B92">
        <w:rPr>
          <w:rFonts w:ascii="Times New Roman" w:hAnsi="Times New Roman"/>
          <w:sz w:val="24"/>
          <w:szCs w:val="24"/>
        </w:rPr>
        <w:t xml:space="preserve">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w:t>
      </w:r>
      <w:r w:rsidR="00252338" w:rsidRPr="00114B92">
        <w:rPr>
          <w:rFonts w:ascii="Times New Roman" w:hAnsi="Times New Roman"/>
          <w:sz w:val="24"/>
          <w:szCs w:val="24"/>
        </w:rPr>
        <w:t>с НОДА</w:t>
      </w:r>
      <w:r w:rsidRPr="00114B92">
        <w:rPr>
          <w:rFonts w:ascii="Times New Roman" w:hAnsi="Times New Roman"/>
          <w:sz w:val="24"/>
          <w:szCs w:val="24"/>
        </w:rPr>
        <w:t>.</w:t>
      </w:r>
      <w:r w:rsidR="00A029B0" w:rsidRPr="00114B92">
        <w:rPr>
          <w:rFonts w:ascii="Times New Roman" w:hAnsi="Times New Roman"/>
          <w:sz w:val="24"/>
          <w:szCs w:val="24"/>
        </w:rPr>
        <w:t xml:space="preserve"> Среда должна соответствовать требованиям </w:t>
      </w:r>
      <w:r w:rsidR="00E61085" w:rsidRPr="00114B92">
        <w:rPr>
          <w:rFonts w:ascii="Times New Roman" w:hAnsi="Times New Roman"/>
          <w:sz w:val="24"/>
          <w:szCs w:val="24"/>
        </w:rPr>
        <w:t>ФГОС дошкольного образования</w:t>
      </w:r>
      <w:r w:rsidR="003E7DC6" w:rsidRPr="00114B92">
        <w:rPr>
          <w:rFonts w:ascii="Times New Roman" w:hAnsi="Times New Roman"/>
          <w:sz w:val="24"/>
          <w:szCs w:val="24"/>
        </w:rPr>
        <w:t>,</w:t>
      </w:r>
      <w:r w:rsidR="00A029B0" w:rsidRPr="00114B92">
        <w:rPr>
          <w:rFonts w:ascii="Times New Roman" w:hAnsi="Times New Roman"/>
          <w:sz w:val="24"/>
          <w:szCs w:val="24"/>
        </w:rPr>
        <w:t xml:space="preserve"> санитарно-эпидемиологическим </w:t>
      </w:r>
      <w:r w:rsidR="003E7DC6" w:rsidRPr="00114B92">
        <w:rPr>
          <w:rFonts w:ascii="Times New Roman" w:hAnsi="Times New Roman"/>
          <w:sz w:val="24"/>
          <w:szCs w:val="24"/>
        </w:rPr>
        <w:t>требованиям и способствовать реализации цели, задач и содержания выбранной программы</w:t>
      </w:r>
      <w:r w:rsidR="00ED00F6" w:rsidRPr="00114B92">
        <w:rPr>
          <w:rFonts w:ascii="Times New Roman" w:hAnsi="Times New Roman"/>
          <w:sz w:val="24"/>
          <w:szCs w:val="24"/>
        </w:rPr>
        <w:t>.</w:t>
      </w:r>
    </w:p>
    <w:p w:rsidR="00A826B4" w:rsidRPr="00114B92" w:rsidRDefault="00252338"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Организация развивающей пре</w:t>
      </w:r>
      <w:r w:rsidR="00ED00F6" w:rsidRPr="00114B92">
        <w:rPr>
          <w:rFonts w:ascii="Times New Roman" w:hAnsi="Times New Roman" w:cs="Times New Roman"/>
          <w:sz w:val="24"/>
          <w:szCs w:val="24"/>
        </w:rPr>
        <w:t xml:space="preserve">дметно-пространственной среды </w:t>
      </w:r>
      <w:r w:rsidRPr="00114B92">
        <w:rPr>
          <w:rFonts w:ascii="Times New Roman" w:hAnsi="Times New Roman" w:cs="Times New Roman"/>
          <w:sz w:val="24"/>
          <w:szCs w:val="24"/>
        </w:rPr>
        <w:t xml:space="preserve">направлена на всестороннее развитие и включение в разные виды детской деятельности ребенка с НОДА. </w:t>
      </w:r>
      <w:r w:rsidR="00926CA7" w:rsidRPr="00114B92">
        <w:rPr>
          <w:rFonts w:ascii="Times New Roman" w:hAnsi="Times New Roman" w:cs="Times New Roman"/>
          <w:sz w:val="24"/>
          <w:szCs w:val="24"/>
        </w:rPr>
        <w:t>О</w:t>
      </w:r>
      <w:r w:rsidR="00737948" w:rsidRPr="00114B92">
        <w:rPr>
          <w:rFonts w:ascii="Times New Roman" w:hAnsi="Times New Roman" w:cs="Times New Roman"/>
          <w:sz w:val="24"/>
          <w:szCs w:val="24"/>
        </w:rPr>
        <w:t>рганизация среды о</w:t>
      </w:r>
      <w:r w:rsidR="008E07E4" w:rsidRPr="00114B92">
        <w:rPr>
          <w:rFonts w:ascii="Times New Roman" w:hAnsi="Times New Roman" w:cs="Times New Roman"/>
          <w:sz w:val="24"/>
          <w:szCs w:val="24"/>
        </w:rPr>
        <w:t>пределяет успешность пространственной адаптации ребенка</w:t>
      </w:r>
      <w:r w:rsidR="00926CA7" w:rsidRPr="00114B92">
        <w:rPr>
          <w:rFonts w:ascii="Times New Roman" w:hAnsi="Times New Roman" w:cs="Times New Roman"/>
          <w:sz w:val="24"/>
          <w:szCs w:val="24"/>
        </w:rPr>
        <w:t xml:space="preserve"> с НОДА</w:t>
      </w:r>
      <w:r w:rsidR="008E07E4" w:rsidRPr="00114B92">
        <w:rPr>
          <w:rFonts w:ascii="Times New Roman" w:hAnsi="Times New Roman" w:cs="Times New Roman"/>
          <w:sz w:val="24"/>
          <w:szCs w:val="24"/>
        </w:rPr>
        <w:t xml:space="preserve">, необходимость создания его комфортного жизненного цикла. </w:t>
      </w:r>
      <w:r w:rsidR="00A826B4" w:rsidRPr="00114B92">
        <w:rPr>
          <w:rFonts w:ascii="Times New Roman" w:hAnsi="Times New Roman" w:cs="Times New Roman"/>
          <w:sz w:val="24"/>
          <w:szCs w:val="24"/>
        </w:rPr>
        <w:t>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w:t>
      </w:r>
      <w:r w:rsidR="00ED00F6" w:rsidRPr="00114B92">
        <w:rPr>
          <w:rFonts w:ascii="Times New Roman" w:hAnsi="Times New Roman" w:cs="Times New Roman"/>
          <w:sz w:val="24"/>
          <w:szCs w:val="24"/>
        </w:rPr>
        <w:t>ую</w:t>
      </w:r>
      <w:r w:rsidR="00A826B4" w:rsidRPr="00114B92">
        <w:rPr>
          <w:rFonts w:ascii="Times New Roman" w:hAnsi="Times New Roman" w:cs="Times New Roman"/>
          <w:sz w:val="24"/>
          <w:szCs w:val="24"/>
        </w:rPr>
        <w:t xml:space="preserve"> и взаимодополняющую деятельность </w:t>
      </w:r>
      <w:r w:rsidR="000F4572" w:rsidRPr="00114B92">
        <w:rPr>
          <w:rFonts w:ascii="Times New Roman" w:hAnsi="Times New Roman" w:cs="Times New Roman"/>
          <w:sz w:val="24"/>
          <w:szCs w:val="24"/>
        </w:rPr>
        <w:t xml:space="preserve">воспитателей, специалистов </w:t>
      </w:r>
      <w:r w:rsidR="00ED00F6" w:rsidRPr="00114B92">
        <w:rPr>
          <w:rFonts w:ascii="Times New Roman" w:hAnsi="Times New Roman" w:cs="Times New Roman"/>
          <w:sz w:val="24"/>
          <w:szCs w:val="24"/>
        </w:rPr>
        <w:t>сопровождения (</w:t>
      </w:r>
      <w:r w:rsidR="000F4572" w:rsidRPr="00114B92">
        <w:rPr>
          <w:rFonts w:ascii="Times New Roman" w:hAnsi="Times New Roman" w:cs="Times New Roman"/>
          <w:sz w:val="24"/>
          <w:szCs w:val="24"/>
        </w:rPr>
        <w:t>учителя-логопеда, педагога-психолога, учителя-дефектолога)</w:t>
      </w:r>
      <w:r w:rsidR="00A826B4" w:rsidRPr="00114B92">
        <w:rPr>
          <w:rFonts w:ascii="Times New Roman" w:hAnsi="Times New Roman" w:cs="Times New Roman"/>
          <w:sz w:val="24"/>
          <w:szCs w:val="24"/>
        </w:rPr>
        <w:t>, детей, родителей, направленную на всесто</w:t>
      </w:r>
      <w:r w:rsidR="00ED00F6" w:rsidRPr="00114B92">
        <w:rPr>
          <w:rFonts w:ascii="Times New Roman" w:hAnsi="Times New Roman" w:cs="Times New Roman"/>
          <w:sz w:val="24"/>
          <w:szCs w:val="24"/>
        </w:rPr>
        <w:t xml:space="preserve">роннее развитие ребенка с НОДА. Оно </w:t>
      </w:r>
      <w:r w:rsidR="00403B16" w:rsidRPr="00114B92">
        <w:rPr>
          <w:rFonts w:ascii="Times New Roman" w:hAnsi="Times New Roman" w:cs="Times New Roman"/>
          <w:sz w:val="24"/>
          <w:szCs w:val="24"/>
        </w:rPr>
        <w:t>включает</w:t>
      </w:r>
      <w:r w:rsidR="00A826B4" w:rsidRPr="00114B92">
        <w:rPr>
          <w:rFonts w:ascii="Times New Roman" w:hAnsi="Times New Roman" w:cs="Times New Roman"/>
          <w:sz w:val="24"/>
          <w:szCs w:val="24"/>
        </w:rPr>
        <w:t xml:space="preserve"> такие структурные компоненты как самоопределение, самопознание, самореализацию, самовоспитание и саморазвитие воспитанников</w:t>
      </w:r>
      <w:r w:rsidR="00ED00F6" w:rsidRPr="00114B92">
        <w:rPr>
          <w:rFonts w:ascii="Times New Roman" w:hAnsi="Times New Roman" w:cs="Times New Roman"/>
          <w:sz w:val="24"/>
          <w:szCs w:val="24"/>
        </w:rPr>
        <w:t xml:space="preserve"> с двигательными нарушениями</w:t>
      </w:r>
      <w:r w:rsidR="00A826B4" w:rsidRPr="00114B92">
        <w:rPr>
          <w:rFonts w:ascii="Times New Roman" w:hAnsi="Times New Roman" w:cs="Times New Roman"/>
          <w:sz w:val="24"/>
          <w:szCs w:val="24"/>
        </w:rPr>
        <w:t>.</w:t>
      </w:r>
    </w:p>
    <w:p w:rsidR="00A029B0" w:rsidRPr="00114B92" w:rsidRDefault="003E7DC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lastRenderedPageBreak/>
        <w:t xml:space="preserve">При организации предметно-развивающей среды для </w:t>
      </w:r>
      <w:r w:rsidR="00ED00F6" w:rsidRPr="00114B92">
        <w:rPr>
          <w:rFonts w:ascii="Times New Roman" w:eastAsia="Times New Roman" w:hAnsi="Times New Roman" w:cs="Times New Roman"/>
          <w:sz w:val="24"/>
          <w:szCs w:val="24"/>
          <w:lang w:eastAsia="ru-RU"/>
        </w:rPr>
        <w:t>детей</w:t>
      </w:r>
      <w:r w:rsidRPr="00114B92">
        <w:rPr>
          <w:rFonts w:ascii="Times New Roman" w:eastAsia="Times New Roman" w:hAnsi="Times New Roman" w:cs="Times New Roman"/>
          <w:sz w:val="24"/>
          <w:szCs w:val="24"/>
          <w:lang w:eastAsia="ru-RU"/>
        </w:rPr>
        <w:t xml:space="preserve"> с НОДА необходимо соблюдать ряд требований, а именно:</w:t>
      </w:r>
    </w:p>
    <w:p w:rsidR="00A029B0" w:rsidRPr="00114B92" w:rsidRDefault="003E7DC6"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обеспечивать максимальную реализацию образовательного потенциала пространства Организации, </w:t>
      </w:r>
      <w:r w:rsidR="00ED00F6" w:rsidRPr="00114B92">
        <w:rPr>
          <w:rFonts w:ascii="Times New Roman" w:eastAsia="Times New Roman" w:hAnsi="Times New Roman"/>
          <w:sz w:val="24"/>
          <w:szCs w:val="24"/>
          <w:lang w:eastAsia="ru-RU"/>
        </w:rPr>
        <w:t>в том числе г</w:t>
      </w:r>
      <w:r w:rsidRPr="00114B92">
        <w:rPr>
          <w:rFonts w:ascii="Times New Roman" w:eastAsia="Times New Roman" w:hAnsi="Times New Roman"/>
          <w:sz w:val="24"/>
          <w:szCs w:val="24"/>
          <w:lang w:eastAsia="ru-RU"/>
        </w:rPr>
        <w:t xml:space="preserve">руппы, а также территории, прилегающей к организации, материалов, оборудования и инвентаря для развития детей </w:t>
      </w:r>
      <w:r w:rsidR="000F4572" w:rsidRPr="00114B92">
        <w:rPr>
          <w:rFonts w:ascii="Times New Roman" w:eastAsia="Times New Roman" w:hAnsi="Times New Roman"/>
          <w:sz w:val="24"/>
          <w:szCs w:val="24"/>
          <w:lang w:eastAsia="ru-RU"/>
        </w:rPr>
        <w:t xml:space="preserve">с НОДА </w:t>
      </w:r>
      <w:r w:rsidRPr="00114B92">
        <w:rPr>
          <w:rFonts w:ascii="Times New Roman" w:eastAsia="Times New Roman" w:hAnsi="Times New Roman"/>
          <w:sz w:val="24"/>
          <w:szCs w:val="24"/>
          <w:lang w:eastAsia="ru-RU"/>
        </w:rPr>
        <w:t>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E7DC6" w:rsidRPr="00114B92" w:rsidRDefault="003E7DC6"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обеспечивать возможность общения и совместной деяте</w:t>
      </w:r>
      <w:r w:rsidR="00ED00F6" w:rsidRPr="00114B92">
        <w:rPr>
          <w:rFonts w:ascii="Times New Roman" w:eastAsia="Times New Roman" w:hAnsi="Times New Roman"/>
          <w:sz w:val="24"/>
          <w:szCs w:val="24"/>
          <w:lang w:eastAsia="ru-RU"/>
        </w:rPr>
        <w:t>льности детей с НОДА и взрослых</w:t>
      </w:r>
      <w:r w:rsidRPr="00114B92">
        <w:rPr>
          <w:rFonts w:ascii="Times New Roman" w:eastAsia="Times New Roman" w:hAnsi="Times New Roman"/>
          <w:sz w:val="24"/>
          <w:szCs w:val="24"/>
          <w:lang w:eastAsia="ru-RU"/>
        </w:rPr>
        <w:t>;</w:t>
      </w:r>
    </w:p>
    <w:p w:rsidR="00403B16" w:rsidRPr="00114B92" w:rsidRDefault="00403B16" w:rsidP="00A272D7">
      <w:pPr>
        <w:pStyle w:val="ac"/>
        <w:numPr>
          <w:ilvl w:val="0"/>
          <w:numId w:val="67"/>
        </w:numPr>
        <w:spacing w:after="0" w:line="360" w:lineRule="auto"/>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 возрастные особенности и особые образовательные потребности детей с НОДА;</w:t>
      </w:r>
    </w:p>
    <w:p w:rsidR="003E7DC6" w:rsidRPr="00114B92" w:rsidRDefault="000F457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обеспечивать </w:t>
      </w:r>
      <w:r w:rsidR="003E7DC6" w:rsidRPr="00114B92">
        <w:rPr>
          <w:rFonts w:ascii="Times New Roman" w:eastAsia="Times New Roman" w:hAnsi="Times New Roman"/>
          <w:sz w:val="24"/>
          <w:szCs w:val="24"/>
          <w:lang w:eastAsia="ru-RU"/>
        </w:rPr>
        <w:t xml:space="preserve">реализацию различных образовательных </w:t>
      </w:r>
      <w:r w:rsidR="00C90FB2" w:rsidRPr="00114B92">
        <w:rPr>
          <w:rFonts w:ascii="Times New Roman" w:eastAsia="Times New Roman" w:hAnsi="Times New Roman"/>
          <w:sz w:val="24"/>
          <w:szCs w:val="24"/>
          <w:lang w:eastAsia="ru-RU"/>
        </w:rPr>
        <w:t>программ</w:t>
      </w:r>
      <w:r w:rsidR="003E7DC6" w:rsidRPr="00114B92">
        <w:rPr>
          <w:rFonts w:ascii="Times New Roman" w:eastAsia="Times New Roman" w:hAnsi="Times New Roman"/>
          <w:sz w:val="24"/>
          <w:szCs w:val="24"/>
          <w:lang w:eastAsia="ru-RU"/>
        </w:rPr>
        <w:t xml:space="preserve"> </w:t>
      </w:r>
      <w:r w:rsidR="00C90FB2" w:rsidRPr="00114B92">
        <w:rPr>
          <w:rFonts w:ascii="Times New Roman" w:eastAsia="Times New Roman" w:hAnsi="Times New Roman"/>
          <w:sz w:val="24"/>
          <w:szCs w:val="24"/>
          <w:lang w:eastAsia="ru-RU"/>
        </w:rPr>
        <w:t>и создание специальных условий с учетом особых образовательных потребностей детей с НОДА</w:t>
      </w:r>
      <w:r w:rsidR="003E7DC6" w:rsidRPr="00114B92">
        <w:rPr>
          <w:rFonts w:ascii="Times New Roman" w:eastAsia="Times New Roman" w:hAnsi="Times New Roman"/>
          <w:sz w:val="24"/>
          <w:szCs w:val="24"/>
          <w:lang w:eastAsia="ru-RU"/>
        </w:rPr>
        <w:t>;</w:t>
      </w:r>
    </w:p>
    <w:p w:rsidR="003E7DC6" w:rsidRPr="00114B92" w:rsidRDefault="000F457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w:t>
      </w:r>
      <w:r w:rsidR="003E7DC6" w:rsidRPr="00114B92">
        <w:rPr>
          <w:rFonts w:ascii="Times New Roman" w:eastAsia="Times New Roman" w:hAnsi="Times New Roman"/>
          <w:sz w:val="24"/>
          <w:szCs w:val="24"/>
          <w:lang w:eastAsia="ru-RU"/>
        </w:rPr>
        <w:t xml:space="preserve"> национально-культурны</w:t>
      </w:r>
      <w:r w:rsidRPr="00114B92">
        <w:rPr>
          <w:rFonts w:ascii="Times New Roman" w:eastAsia="Times New Roman" w:hAnsi="Times New Roman"/>
          <w:sz w:val="24"/>
          <w:szCs w:val="24"/>
          <w:lang w:eastAsia="ru-RU"/>
        </w:rPr>
        <w:t>е</w:t>
      </w:r>
      <w:r w:rsidR="003E7DC6" w:rsidRPr="00114B92">
        <w:rPr>
          <w:rFonts w:ascii="Times New Roman" w:eastAsia="Times New Roman" w:hAnsi="Times New Roman"/>
          <w:sz w:val="24"/>
          <w:szCs w:val="24"/>
          <w:lang w:eastAsia="ru-RU"/>
        </w:rPr>
        <w:t>, климатически</w:t>
      </w:r>
      <w:r w:rsidRPr="00114B92">
        <w:rPr>
          <w:rFonts w:ascii="Times New Roman" w:eastAsia="Times New Roman" w:hAnsi="Times New Roman"/>
          <w:sz w:val="24"/>
          <w:szCs w:val="24"/>
          <w:lang w:eastAsia="ru-RU"/>
        </w:rPr>
        <w:t>е</w:t>
      </w:r>
      <w:r w:rsidR="003E7DC6" w:rsidRPr="00114B92">
        <w:rPr>
          <w:rFonts w:ascii="Times New Roman" w:eastAsia="Times New Roman" w:hAnsi="Times New Roman"/>
          <w:sz w:val="24"/>
          <w:szCs w:val="24"/>
          <w:lang w:eastAsia="ru-RU"/>
        </w:rPr>
        <w:t xml:space="preserve"> услови</w:t>
      </w:r>
      <w:r w:rsidRPr="00114B92">
        <w:rPr>
          <w:rFonts w:ascii="Times New Roman" w:eastAsia="Times New Roman" w:hAnsi="Times New Roman"/>
          <w:sz w:val="24"/>
          <w:szCs w:val="24"/>
          <w:lang w:eastAsia="ru-RU"/>
        </w:rPr>
        <w:t>я</w:t>
      </w:r>
      <w:r w:rsidR="003E7DC6" w:rsidRPr="00114B92">
        <w:rPr>
          <w:rFonts w:ascii="Times New Roman" w:eastAsia="Times New Roman" w:hAnsi="Times New Roman"/>
          <w:sz w:val="24"/>
          <w:szCs w:val="24"/>
          <w:lang w:eastAsia="ru-RU"/>
        </w:rPr>
        <w:t>, в которых осуществляется образовательная деятельность;</w:t>
      </w:r>
    </w:p>
    <w:p w:rsidR="00C90FB2" w:rsidRPr="00114B92" w:rsidRDefault="00C90FB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w:t>
      </w:r>
      <w:r w:rsidR="00403B16" w:rsidRPr="00114B92">
        <w:rPr>
          <w:rFonts w:ascii="Times New Roman" w:eastAsia="Times New Roman" w:hAnsi="Times New Roman"/>
          <w:sz w:val="24"/>
          <w:szCs w:val="24"/>
          <w:lang w:eastAsia="ru-RU"/>
        </w:rPr>
        <w:t>безопасной (без острых и режущих выступов и ядовитых красок).</w:t>
      </w:r>
    </w:p>
    <w:p w:rsidR="00CB0E86" w:rsidRPr="00114B92"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r w:rsidR="000F4572" w:rsidRPr="00114B92">
        <w:rPr>
          <w:rFonts w:ascii="Times New Roman" w:eastAsia="Times New Roman" w:hAnsi="Times New Roman" w:cs="Times New Roman"/>
          <w:sz w:val="24"/>
          <w:szCs w:val="24"/>
          <w:lang w:eastAsia="ru-RU"/>
        </w:rPr>
        <w:t xml:space="preserve"> с учетом психофизических особенностей детей с НОДА.</w:t>
      </w:r>
      <w:r w:rsidR="00403B16" w:rsidRPr="00114B92">
        <w:rPr>
          <w:rFonts w:ascii="Times New Roman" w:eastAsia="Times New Roman" w:hAnsi="Times New Roman" w:cs="Times New Roman"/>
          <w:sz w:val="24"/>
          <w:szCs w:val="24"/>
          <w:lang w:eastAsia="ru-RU"/>
        </w:rPr>
        <w:t xml:space="preserve"> Оно должно обеспечивать ребенку возможность визуального контакта со взрослыми и свободный доступ детей к игрушкам и предметам.</w:t>
      </w:r>
    </w:p>
    <w:p w:rsidR="000B481B" w:rsidRPr="00114B92"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w:t>
      </w:r>
      <w:r w:rsidR="00403B16" w:rsidRPr="00114B92">
        <w:rPr>
          <w:rFonts w:ascii="Times New Roman" w:eastAsia="Times New Roman" w:hAnsi="Times New Roman" w:cs="Times New Roman"/>
          <w:sz w:val="24"/>
          <w:szCs w:val="24"/>
          <w:lang w:eastAsia="ru-RU"/>
        </w:rPr>
        <w:t xml:space="preserve"> двигательную,</w:t>
      </w:r>
      <w:r w:rsidRPr="00114B92">
        <w:rPr>
          <w:rFonts w:ascii="Times New Roman" w:eastAsia="Times New Roman" w:hAnsi="Times New Roman" w:cs="Times New Roman"/>
          <w:sz w:val="24"/>
          <w:szCs w:val="24"/>
          <w:lang w:eastAsia="ru-RU"/>
        </w:rPr>
        <w:t xml:space="preserve"> исследовательскую и творческую активность всех воспитанников, экспериментирование </w:t>
      </w:r>
      <w:r w:rsidR="000F4572" w:rsidRPr="00114B92">
        <w:rPr>
          <w:rFonts w:ascii="Times New Roman" w:eastAsia="Times New Roman" w:hAnsi="Times New Roman" w:cs="Times New Roman"/>
          <w:sz w:val="24"/>
          <w:szCs w:val="24"/>
          <w:lang w:eastAsia="ru-RU"/>
        </w:rPr>
        <w:t xml:space="preserve">с доступными </w:t>
      </w:r>
      <w:r w:rsidR="00403B16" w:rsidRPr="00114B92">
        <w:rPr>
          <w:rFonts w:ascii="Times New Roman" w:eastAsia="Times New Roman" w:hAnsi="Times New Roman" w:cs="Times New Roman"/>
          <w:sz w:val="24"/>
          <w:szCs w:val="24"/>
          <w:lang w:eastAsia="ru-RU"/>
        </w:rPr>
        <w:t>для детей с</w:t>
      </w:r>
      <w:r w:rsidR="000F4572" w:rsidRPr="00114B92">
        <w:rPr>
          <w:rFonts w:ascii="Times New Roman" w:eastAsia="Times New Roman" w:hAnsi="Times New Roman" w:cs="Times New Roman"/>
          <w:sz w:val="24"/>
          <w:szCs w:val="24"/>
          <w:lang w:eastAsia="ru-RU"/>
        </w:rPr>
        <w:t xml:space="preserve"> НОДА</w:t>
      </w:r>
      <w:r w:rsidRPr="00114B92">
        <w:rPr>
          <w:rFonts w:ascii="Times New Roman" w:eastAsia="Times New Roman" w:hAnsi="Times New Roman" w:cs="Times New Roman"/>
          <w:sz w:val="24"/>
          <w:szCs w:val="24"/>
          <w:lang w:eastAsia="ru-RU"/>
        </w:rPr>
        <w:t xml:space="preserve"> материалами, эмоциональное благополучие детей во взаимодействии с предметно-пространственным окружением; возможность самовыражения детей.</w:t>
      </w:r>
    </w:p>
    <w:p w:rsidR="00B013DE" w:rsidRPr="00114B92" w:rsidRDefault="00B013DE"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E61085" w:rsidRPr="00114B92" w:rsidRDefault="00E61085" w:rsidP="00A272D7">
      <w:pPr>
        <w:widowControl w:val="0"/>
        <w:spacing w:after="0" w:line="360" w:lineRule="auto"/>
        <w:ind w:firstLine="709"/>
        <w:jc w:val="both"/>
        <w:rPr>
          <w:rFonts w:ascii="Times New Roman" w:eastAsia="Times New Roman" w:hAnsi="Times New Roman" w:cs="Times New Roman"/>
          <w:sz w:val="24"/>
          <w:szCs w:val="24"/>
          <w:lang w:eastAsia="ru-RU"/>
        </w:rPr>
      </w:pPr>
    </w:p>
    <w:p w:rsidR="008E07E4" w:rsidRPr="00114B92" w:rsidRDefault="00F05489" w:rsidP="00A272D7">
      <w:pPr>
        <w:pStyle w:val="2"/>
        <w:keepNext w:val="0"/>
        <w:keepLines w:val="0"/>
        <w:widowControl w:val="0"/>
        <w:ind w:firstLine="709"/>
        <w:rPr>
          <w:rFonts w:ascii="Times New Roman" w:hAnsi="Times New Roman"/>
          <w:u w:val="none"/>
        </w:rPr>
      </w:pPr>
      <w:bookmarkStart w:id="35" w:name="_Toc475204407"/>
      <w:r w:rsidRPr="00114B92">
        <w:rPr>
          <w:rFonts w:ascii="Times New Roman" w:hAnsi="Times New Roman"/>
          <w:u w:val="none"/>
        </w:rPr>
        <w:lastRenderedPageBreak/>
        <w:t xml:space="preserve">3.3. </w:t>
      </w:r>
      <w:r w:rsidR="00E61085" w:rsidRPr="00114B92">
        <w:rPr>
          <w:rFonts w:ascii="Times New Roman" w:hAnsi="Times New Roman"/>
          <w:u w:val="none"/>
        </w:rPr>
        <w:t>Кадровые условия реализации программы</w:t>
      </w:r>
      <w:bookmarkEnd w:id="35"/>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Воспитание и обучение дошкольников </w:t>
      </w:r>
      <w:r w:rsidR="00E61085" w:rsidRPr="00114B92">
        <w:rPr>
          <w:rFonts w:ascii="Times New Roman" w:hAnsi="Times New Roman" w:cs="Times New Roman"/>
          <w:sz w:val="24"/>
          <w:szCs w:val="24"/>
        </w:rPr>
        <w:t>с НОДА</w:t>
      </w:r>
      <w:r w:rsidRPr="00114B92">
        <w:rPr>
          <w:rFonts w:ascii="Times New Roman" w:hAnsi="Times New Roman" w:cs="Times New Roman"/>
          <w:sz w:val="24"/>
          <w:szCs w:val="24"/>
        </w:rPr>
        <w:t xml:space="preserve"> должны осуществлять специально подготовленные высококвалифицированные кадры: учителя-дефектологи, учителя-логопеды, педагоги-психологи, </w:t>
      </w:r>
      <w:r w:rsidR="0000366E" w:rsidRPr="00114B92">
        <w:rPr>
          <w:rFonts w:ascii="Times New Roman" w:hAnsi="Times New Roman" w:cs="Times New Roman"/>
          <w:sz w:val="24"/>
          <w:szCs w:val="24"/>
        </w:rPr>
        <w:t>тьютор</w:t>
      </w:r>
      <w:r w:rsidR="003D5274" w:rsidRPr="00114B92">
        <w:rPr>
          <w:rFonts w:ascii="Times New Roman" w:hAnsi="Times New Roman" w:cs="Times New Roman"/>
          <w:sz w:val="24"/>
          <w:szCs w:val="24"/>
        </w:rPr>
        <w:t>ы</w:t>
      </w:r>
      <w:r w:rsidR="000468CC" w:rsidRPr="00114B92">
        <w:rPr>
          <w:rFonts w:ascii="Times New Roman" w:hAnsi="Times New Roman" w:cs="Times New Roman"/>
          <w:sz w:val="24"/>
          <w:szCs w:val="24"/>
        </w:rPr>
        <w:t>, а</w:t>
      </w:r>
      <w:r w:rsidR="003D5274" w:rsidRPr="00114B92">
        <w:rPr>
          <w:rFonts w:ascii="Times New Roman" w:hAnsi="Times New Roman" w:cs="Times New Roman"/>
          <w:sz w:val="24"/>
          <w:szCs w:val="24"/>
        </w:rPr>
        <w:t>ссистенты</w:t>
      </w:r>
      <w:r w:rsidR="0000366E" w:rsidRPr="00114B92">
        <w:rPr>
          <w:rFonts w:ascii="Times New Roman" w:hAnsi="Times New Roman" w:cs="Times New Roman"/>
          <w:sz w:val="24"/>
          <w:szCs w:val="24"/>
        </w:rPr>
        <w:t>-</w:t>
      </w:r>
      <w:r w:rsidR="0050333F" w:rsidRPr="00114B92">
        <w:rPr>
          <w:rFonts w:ascii="Times New Roman" w:hAnsi="Times New Roman" w:cs="Times New Roman"/>
          <w:sz w:val="24"/>
          <w:szCs w:val="24"/>
        </w:rPr>
        <w:t>помощник</w:t>
      </w:r>
      <w:r w:rsidR="003D5274" w:rsidRPr="00114B92">
        <w:rPr>
          <w:rFonts w:ascii="Times New Roman" w:hAnsi="Times New Roman" w:cs="Times New Roman"/>
          <w:sz w:val="24"/>
          <w:szCs w:val="24"/>
        </w:rPr>
        <w:t>и</w:t>
      </w:r>
      <w:r w:rsidR="0050333F" w:rsidRPr="00114B92">
        <w:rPr>
          <w:rFonts w:ascii="Times New Roman" w:hAnsi="Times New Roman" w:cs="Times New Roman"/>
          <w:sz w:val="24"/>
          <w:szCs w:val="24"/>
        </w:rPr>
        <w:t>, знающие</w:t>
      </w:r>
      <w:r w:rsidRPr="00114B92">
        <w:rPr>
          <w:rFonts w:ascii="Times New Roman" w:hAnsi="Times New Roman" w:cs="Times New Roman"/>
          <w:sz w:val="24"/>
          <w:szCs w:val="24"/>
        </w:rPr>
        <w:t xml:space="preserve"> психофизические особенности детей с двигательными нарушениями и владеющие методиками дифференцированной коррекционной работы. Очень важно, чтобы ДО</w:t>
      </w:r>
      <w:r w:rsidR="00E21944" w:rsidRPr="00114B92">
        <w:rPr>
          <w:rFonts w:ascii="Times New Roman" w:hAnsi="Times New Roman" w:cs="Times New Roman"/>
          <w:sz w:val="24"/>
          <w:szCs w:val="24"/>
        </w:rPr>
        <w:t>О</w:t>
      </w:r>
      <w:r w:rsidRPr="00114B92">
        <w:rPr>
          <w:rFonts w:ascii="Times New Roman" w:hAnsi="Times New Roman" w:cs="Times New Roman"/>
          <w:sz w:val="24"/>
          <w:szCs w:val="24"/>
        </w:rPr>
        <w:t xml:space="preserve">, реализующие </w:t>
      </w:r>
      <w:r w:rsidR="003D5274" w:rsidRPr="00114B92">
        <w:rPr>
          <w:rFonts w:ascii="Times New Roman" w:hAnsi="Times New Roman" w:cs="Times New Roman"/>
          <w:sz w:val="24"/>
          <w:szCs w:val="24"/>
        </w:rPr>
        <w:t>дошкольное образование детей с НОДА</w:t>
      </w:r>
      <w:r w:rsidRPr="00114B92">
        <w:rPr>
          <w:rFonts w:ascii="Times New Roman" w:hAnsi="Times New Roman" w:cs="Times New Roman"/>
          <w:sz w:val="24"/>
          <w:szCs w:val="24"/>
        </w:rPr>
        <w:t>, имели в своем штате таких специалистов.</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рамках работы с педагогическим коллективом рекомендуется предусмотреть повышение информированности педагогов о детях с</w:t>
      </w:r>
      <w:r w:rsidR="00DF4A4A" w:rsidRPr="00114B92">
        <w:rPr>
          <w:rFonts w:ascii="Times New Roman" w:hAnsi="Times New Roman" w:cs="Times New Roman"/>
          <w:sz w:val="24"/>
          <w:szCs w:val="24"/>
        </w:rPr>
        <w:t xml:space="preserve"> НОДА</w:t>
      </w:r>
      <w:r w:rsidRPr="00114B92">
        <w:rPr>
          <w:rFonts w:ascii="Times New Roman" w:hAnsi="Times New Roman" w:cs="Times New Roman"/>
          <w:sz w:val="24"/>
          <w:szCs w:val="24"/>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Кадровая обеспеченность </w:t>
      </w:r>
      <w:r w:rsidR="00DF4A4A" w:rsidRPr="00114B92">
        <w:rPr>
          <w:rFonts w:ascii="Times New Roman" w:hAnsi="Times New Roman" w:cs="Times New Roman"/>
          <w:sz w:val="24"/>
          <w:szCs w:val="24"/>
        </w:rPr>
        <w:t>образовательной организации</w:t>
      </w:r>
      <w:r w:rsidRPr="00114B92">
        <w:rPr>
          <w:rFonts w:ascii="Times New Roman" w:hAnsi="Times New Roman" w:cs="Times New Roman"/>
          <w:sz w:val="24"/>
          <w:szCs w:val="24"/>
        </w:rPr>
        <w:t xml:space="preserve"> во многом будет зависеть от наличия руководителей, педагогов, специалистов</w:t>
      </w:r>
      <w:r w:rsidR="00240E11" w:rsidRPr="00114B92">
        <w:rPr>
          <w:rFonts w:ascii="Times New Roman" w:hAnsi="Times New Roman" w:cs="Times New Roman"/>
          <w:sz w:val="24"/>
          <w:szCs w:val="24"/>
        </w:rPr>
        <w:t xml:space="preserve"> сопровождения (учителя-логопеда, педагога-психолога, учителя-дефектолога, тьютора</w:t>
      </w:r>
      <w:r w:rsidRPr="00114B92">
        <w:rPr>
          <w:rFonts w:ascii="Times New Roman" w:hAnsi="Times New Roman" w:cs="Times New Roman"/>
          <w:sz w:val="24"/>
          <w:szCs w:val="24"/>
        </w:rPr>
        <w:t>,</w:t>
      </w:r>
      <w:r w:rsidR="00240E11" w:rsidRPr="00114B92">
        <w:rPr>
          <w:rFonts w:ascii="Times New Roman" w:hAnsi="Times New Roman" w:cs="Times New Roman"/>
          <w:sz w:val="24"/>
          <w:szCs w:val="24"/>
        </w:rPr>
        <w:t xml:space="preserve"> социального педагога)</w:t>
      </w:r>
      <w:r w:rsidRPr="00114B92">
        <w:rPr>
          <w:rFonts w:ascii="Times New Roman" w:hAnsi="Times New Roman" w:cs="Times New Roman"/>
          <w:sz w:val="24"/>
          <w:szCs w:val="24"/>
        </w:rPr>
        <w:t xml:space="preserve"> прошедших профессиональную подгото</w:t>
      </w:r>
      <w:r w:rsidR="003D5274" w:rsidRPr="00114B92">
        <w:rPr>
          <w:rFonts w:ascii="Times New Roman" w:hAnsi="Times New Roman" w:cs="Times New Roman"/>
          <w:sz w:val="24"/>
          <w:szCs w:val="24"/>
        </w:rPr>
        <w:t>вку в области дошкольного</w:t>
      </w:r>
      <w:r w:rsidRPr="00114B92">
        <w:rPr>
          <w:rFonts w:ascii="Times New Roman" w:hAnsi="Times New Roman" w:cs="Times New Roman"/>
          <w:sz w:val="24"/>
          <w:szCs w:val="24"/>
        </w:rPr>
        <w:t xml:space="preserve"> образования детей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p>
    <w:p w:rsidR="008E07E4" w:rsidRPr="00114B92" w:rsidRDefault="00F05489" w:rsidP="00A272D7">
      <w:pPr>
        <w:pStyle w:val="2"/>
        <w:keepNext w:val="0"/>
        <w:keepLines w:val="0"/>
        <w:widowControl w:val="0"/>
        <w:ind w:firstLine="709"/>
        <w:rPr>
          <w:rFonts w:ascii="Times New Roman" w:hAnsi="Times New Roman"/>
          <w:u w:val="none"/>
        </w:rPr>
      </w:pPr>
      <w:bookmarkStart w:id="36" w:name="_Toc475204408"/>
      <w:r w:rsidRPr="00114B92">
        <w:rPr>
          <w:rFonts w:ascii="Times New Roman" w:hAnsi="Times New Roman"/>
          <w:u w:val="none"/>
        </w:rPr>
        <w:t xml:space="preserve">3.4. </w:t>
      </w:r>
      <w:r w:rsidR="003D5274" w:rsidRPr="00114B92">
        <w:rPr>
          <w:rFonts w:ascii="Times New Roman" w:hAnsi="Times New Roman"/>
          <w:u w:val="none"/>
        </w:rPr>
        <w:t>Материально-техническое обеспечение программы</w:t>
      </w:r>
      <w:bookmarkEnd w:id="36"/>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Материально-технические условия реализации индивидуальной образовательной программы должны обеспечивать соблюдение:</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санитарно-гигиенических норм образовательного процесса с учетом потребностей детей с двигательной </w:t>
      </w:r>
      <w:r w:rsidR="00AB49AE" w:rsidRPr="00114B92">
        <w:rPr>
          <w:rFonts w:ascii="Times New Roman" w:eastAsia="Calibri" w:hAnsi="Times New Roman" w:cs="Times New Roman"/>
          <w:sz w:val="24"/>
          <w:szCs w:val="24"/>
        </w:rPr>
        <w:t>патологией (</w:t>
      </w:r>
      <w:r w:rsidRPr="00114B92">
        <w:rPr>
          <w:rFonts w:ascii="Times New Roman" w:eastAsia="Calibri" w:hAnsi="Times New Roman" w:cs="Times New Roman"/>
          <w:sz w:val="24"/>
          <w:szCs w:val="24"/>
        </w:rPr>
        <w:t>требования к водоснабжению, канализации, освещению, воздушно-тепловому режиму и т.д.);</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возможности для беспрепятственного доступа дошкольника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xml:space="preserve"> к объектам инфраструктуры образовательной организации;</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санитарно-бытовых условий с учетом потребностей </w:t>
      </w:r>
      <w:r w:rsidR="0000366E" w:rsidRPr="00114B92">
        <w:rPr>
          <w:rFonts w:ascii="Times New Roman" w:eastAsia="Calibri" w:hAnsi="Times New Roman" w:cs="Times New Roman"/>
          <w:sz w:val="24"/>
          <w:szCs w:val="24"/>
        </w:rPr>
        <w:t>детей,</w:t>
      </w:r>
      <w:r w:rsidRPr="00114B92">
        <w:rPr>
          <w:rFonts w:ascii="Times New Roman" w:eastAsia="Calibri" w:hAnsi="Times New Roman" w:cs="Times New Roman"/>
          <w:sz w:val="24"/>
          <w:szCs w:val="24"/>
        </w:rPr>
        <w:t xml:space="preserve">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социально-бытовых условий с учетом конкретных потребностей ребенка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в данной организации (наличие адекватно оборудованного пространства организации, рабочего места ребенка и т.д.);</w:t>
      </w:r>
    </w:p>
    <w:p w:rsidR="00DF4A4A" w:rsidRPr="00114B92" w:rsidRDefault="00DF4A4A" w:rsidP="00A272D7">
      <w:pPr>
        <w:pStyle w:val="ac"/>
        <w:widowControl w:val="0"/>
        <w:numPr>
          <w:ilvl w:val="0"/>
          <w:numId w:val="65"/>
        </w:numPr>
        <w:spacing w:after="0" w:line="360" w:lineRule="auto"/>
        <w:jc w:val="both"/>
        <w:rPr>
          <w:rFonts w:ascii="Times New Roman" w:hAnsi="Times New Roman"/>
          <w:sz w:val="24"/>
          <w:szCs w:val="24"/>
        </w:rPr>
      </w:pPr>
      <w:r w:rsidRPr="00114B92">
        <w:rPr>
          <w:rFonts w:ascii="Times New Roman" w:hAnsi="Times New Roman"/>
          <w:sz w:val="24"/>
          <w:szCs w:val="24"/>
        </w:rPr>
        <w:t xml:space="preserve">пожарной и электробезопасности с учетом потребностей детей с двигательной патологией, воспитывающихся в данной </w:t>
      </w:r>
      <w:r w:rsidR="003D5274" w:rsidRPr="00114B92">
        <w:rPr>
          <w:rFonts w:ascii="Times New Roman" w:hAnsi="Times New Roman"/>
          <w:sz w:val="24"/>
          <w:szCs w:val="24"/>
        </w:rPr>
        <w:t xml:space="preserve">дошкольной </w:t>
      </w:r>
      <w:r w:rsidRPr="00114B92">
        <w:rPr>
          <w:rFonts w:ascii="Times New Roman" w:hAnsi="Times New Roman"/>
          <w:sz w:val="24"/>
          <w:szCs w:val="24"/>
        </w:rPr>
        <w:t>организации.</w:t>
      </w:r>
    </w:p>
    <w:p w:rsidR="00FE0204" w:rsidRPr="00114B92" w:rsidRDefault="00FE0204" w:rsidP="00A272D7">
      <w:pPr>
        <w:pStyle w:val="ac"/>
        <w:widowControl w:val="0"/>
        <w:spacing w:after="0" w:line="360" w:lineRule="auto"/>
        <w:ind w:left="644"/>
        <w:jc w:val="both"/>
        <w:rPr>
          <w:rFonts w:ascii="Times New Roman" w:hAnsi="Times New Roman"/>
          <w:sz w:val="24"/>
          <w:szCs w:val="24"/>
        </w:rPr>
      </w:pPr>
    </w:p>
    <w:p w:rsidR="00DF4A4A" w:rsidRPr="00114B92" w:rsidRDefault="00FE0204" w:rsidP="00A272D7">
      <w:pPr>
        <w:pStyle w:val="ac"/>
        <w:widowControl w:val="0"/>
        <w:spacing w:after="0" w:line="360" w:lineRule="auto"/>
        <w:ind w:left="644" w:firstLine="65"/>
        <w:jc w:val="both"/>
        <w:rPr>
          <w:rFonts w:ascii="Times New Roman" w:hAnsi="Times New Roman"/>
          <w:sz w:val="24"/>
          <w:szCs w:val="24"/>
        </w:rPr>
      </w:pPr>
      <w:r w:rsidRPr="00114B92">
        <w:rPr>
          <w:rFonts w:ascii="Times New Roman" w:hAnsi="Times New Roman"/>
          <w:sz w:val="24"/>
          <w:szCs w:val="24"/>
        </w:rPr>
        <w:t>Организация должна быть оснащена с</w:t>
      </w:r>
      <w:r w:rsidR="00DF4A4A" w:rsidRPr="00114B92">
        <w:rPr>
          <w:rFonts w:ascii="Times New Roman" w:hAnsi="Times New Roman"/>
          <w:sz w:val="24"/>
          <w:szCs w:val="24"/>
        </w:rPr>
        <w:t>пециальн</w:t>
      </w:r>
      <w:r w:rsidRPr="00114B92">
        <w:rPr>
          <w:rFonts w:ascii="Times New Roman" w:hAnsi="Times New Roman"/>
          <w:sz w:val="24"/>
          <w:szCs w:val="24"/>
        </w:rPr>
        <w:t>ым</w:t>
      </w:r>
      <w:r w:rsidR="00DF4A4A" w:rsidRPr="00114B92">
        <w:rPr>
          <w:rFonts w:ascii="Times New Roman" w:hAnsi="Times New Roman"/>
          <w:sz w:val="24"/>
          <w:szCs w:val="24"/>
        </w:rPr>
        <w:t xml:space="preserve"> оборудование</w:t>
      </w:r>
      <w:r w:rsidRPr="00114B92">
        <w:rPr>
          <w:rFonts w:ascii="Times New Roman" w:hAnsi="Times New Roman"/>
          <w:sz w:val="24"/>
          <w:szCs w:val="24"/>
        </w:rPr>
        <w:t>м. котор</w:t>
      </w:r>
      <w:r w:rsidR="003D5274" w:rsidRPr="00114B92">
        <w:rPr>
          <w:rFonts w:ascii="Times New Roman" w:hAnsi="Times New Roman"/>
          <w:sz w:val="24"/>
          <w:szCs w:val="24"/>
        </w:rPr>
        <w:t>ое</w:t>
      </w:r>
      <w:r w:rsidRPr="00114B92">
        <w:rPr>
          <w:rFonts w:ascii="Times New Roman" w:hAnsi="Times New Roman"/>
          <w:sz w:val="24"/>
          <w:szCs w:val="24"/>
        </w:rPr>
        <w:t xml:space="preserve"> включает</w:t>
      </w:r>
      <w:r w:rsidR="00DF4A4A" w:rsidRPr="00114B92">
        <w:rPr>
          <w:rFonts w:ascii="Times New Roman" w:hAnsi="Times New Roman"/>
          <w:sz w:val="24"/>
          <w:szCs w:val="24"/>
        </w:rPr>
        <w:t>:</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средства передвижения: кресло-каталка; каталка-кроватка, подъемники для пересаживания, микроавтобус и др.;</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средства, облегчающие самообслуживание детей (специальные тарелки, чашки, ложки);</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ортопедическая обувь и ортопедические приспособления;</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w:t>
      </w:r>
    </w:p>
    <w:p w:rsidR="00FE0204"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тренажеры для разв</w:t>
      </w:r>
      <w:r w:rsidR="00FE0204" w:rsidRPr="00114B92">
        <w:rPr>
          <w:rFonts w:ascii="Times New Roman" w:hAnsi="Times New Roman"/>
          <w:sz w:val="24"/>
          <w:szCs w:val="24"/>
        </w:rPr>
        <w:t>ития манипулятивных функций рук;</w:t>
      </w:r>
    </w:p>
    <w:p w:rsidR="00DF4A4A" w:rsidRPr="00114B92" w:rsidRDefault="00DF4A4A" w:rsidP="00A272D7">
      <w:pPr>
        <w:pStyle w:val="ac"/>
        <w:numPr>
          <w:ilvl w:val="0"/>
          <w:numId w:val="66"/>
        </w:numPr>
        <w:spacing w:after="0" w:line="360" w:lineRule="auto"/>
        <w:rPr>
          <w:rFonts w:ascii="Times New Roman" w:hAnsi="Times New Roman"/>
          <w:sz w:val="24"/>
          <w:szCs w:val="24"/>
        </w:rPr>
      </w:pPr>
      <w:r w:rsidRPr="00114B92">
        <w:rPr>
          <w:rFonts w:ascii="Times New Roman" w:hAnsi="Times New Roman"/>
          <w:sz w:val="24"/>
          <w:szCs w:val="24"/>
        </w:rPr>
        <w:t xml:space="preserve"> </w:t>
      </w:r>
      <w:r w:rsidR="00FE0204" w:rsidRPr="00114B92">
        <w:rPr>
          <w:rFonts w:ascii="Times New Roman" w:hAnsi="Times New Roman"/>
          <w:sz w:val="24"/>
          <w:szCs w:val="24"/>
        </w:rPr>
        <w:t>оборудование светлой и темной сенсорной комнаты;</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Двери здания должны открываться в противоположную сторону от пандуса, иначе ребенок на коляске может скатиться вниз.</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того чтобы ребенок на коляске смог подняться на верхние этажи, в здании должен быть предусмотрен хотя бы один лифт, а также подъемники на лестницах.</w:t>
      </w:r>
    </w:p>
    <w:p w:rsidR="008E07E4" w:rsidRPr="00114B92" w:rsidRDefault="00DF4A4A"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Игровое</w:t>
      </w:r>
      <w:r w:rsidR="008E07E4" w:rsidRPr="00114B92">
        <w:rPr>
          <w:rFonts w:ascii="Times New Roman" w:eastAsia="Calibri" w:hAnsi="Times New Roman" w:cs="Times New Roman"/>
          <w:sz w:val="24"/>
          <w:szCs w:val="24"/>
        </w:rPr>
        <w:t xml:space="preserve">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w:t>
      </w:r>
      <w:r w:rsidR="008E07E4" w:rsidRPr="00114B92">
        <w:rPr>
          <w:rFonts w:ascii="Times New Roman" w:eastAsia="Calibri" w:hAnsi="Times New Roman" w:cs="Times New Roman"/>
          <w:sz w:val="24"/>
          <w:szCs w:val="24"/>
        </w:rPr>
        <w:lastRenderedPageBreak/>
        <w:t xml:space="preserve">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w:t>
      </w:r>
      <w:r w:rsidRPr="00114B92">
        <w:rPr>
          <w:rFonts w:ascii="Times New Roman" w:hAnsi="Times New Roman" w:cs="Times New Roman"/>
          <w:sz w:val="24"/>
          <w:szCs w:val="24"/>
        </w:rPr>
        <w:t>НОДА</w:t>
      </w:r>
      <w:r w:rsidR="008E07E4" w:rsidRPr="00114B92">
        <w:rPr>
          <w:rFonts w:ascii="Times New Roman" w:eastAsia="Calibri" w:hAnsi="Times New Roman" w:cs="Times New Roman"/>
          <w:sz w:val="24"/>
          <w:szCs w:val="24"/>
        </w:rPr>
        <w:t>,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8E07E4" w:rsidRPr="00114B92" w:rsidRDefault="008E07E4" w:rsidP="00A272D7">
      <w:pPr>
        <w:pStyle w:val="ac"/>
        <w:widowControl w:val="0"/>
        <w:tabs>
          <w:tab w:val="left" w:pos="426"/>
        </w:tabs>
        <w:spacing w:after="0" w:line="360" w:lineRule="auto"/>
        <w:ind w:left="0" w:firstLine="709"/>
        <w:jc w:val="both"/>
        <w:rPr>
          <w:rFonts w:ascii="Times New Roman" w:hAnsi="Times New Roman"/>
          <w:sz w:val="24"/>
          <w:szCs w:val="24"/>
        </w:rPr>
      </w:pPr>
    </w:p>
    <w:p w:rsidR="00A747B2" w:rsidRPr="00114B92" w:rsidRDefault="00F05489" w:rsidP="00A272D7">
      <w:pPr>
        <w:pStyle w:val="2"/>
        <w:keepNext w:val="0"/>
        <w:keepLines w:val="0"/>
        <w:widowControl w:val="0"/>
        <w:ind w:firstLine="709"/>
        <w:rPr>
          <w:rFonts w:ascii="Times New Roman" w:hAnsi="Times New Roman"/>
          <w:b w:val="0"/>
          <w:u w:val="none"/>
        </w:rPr>
      </w:pPr>
      <w:bookmarkStart w:id="37" w:name="_Toc475204409"/>
      <w:r w:rsidRPr="00114B92">
        <w:rPr>
          <w:rFonts w:ascii="Times New Roman" w:hAnsi="Times New Roman"/>
          <w:u w:val="none"/>
        </w:rPr>
        <w:t xml:space="preserve">3.5. </w:t>
      </w:r>
      <w:r w:rsidR="003D5274" w:rsidRPr="00114B92">
        <w:rPr>
          <w:rFonts w:ascii="Times New Roman" w:hAnsi="Times New Roman"/>
          <w:u w:val="none"/>
        </w:rPr>
        <w:t>Финансовые условия реализации программы</w:t>
      </w:r>
      <w:bookmarkEnd w:id="37"/>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Федеральный государственный образовательный стандарт </w:t>
      </w:r>
      <w:r w:rsidR="003D5274" w:rsidRPr="00114B92">
        <w:rPr>
          <w:rFonts w:ascii="Times New Roman" w:eastAsia="Calibri" w:hAnsi="Times New Roman" w:cs="Times New Roman"/>
          <w:sz w:val="24"/>
          <w:szCs w:val="24"/>
        </w:rPr>
        <w:t xml:space="preserve">дошкольного образования </w:t>
      </w:r>
      <w:r w:rsidRPr="00114B92">
        <w:rPr>
          <w:rFonts w:ascii="Times New Roman" w:eastAsia="Calibri" w:hAnsi="Times New Roman" w:cs="Times New Roman"/>
          <w:sz w:val="24"/>
          <w:szCs w:val="24"/>
        </w:rPr>
        <w:t>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b/>
          <w:bCs/>
          <w:sz w:val="24"/>
          <w:szCs w:val="24"/>
          <w:shd w:val="clear" w:color="auto" w:fill="FFFFFF"/>
          <w:lang w:eastAsia="ru-RU"/>
        </w:rPr>
        <w:t>Финансовое обеспечение</w:t>
      </w:r>
      <w:r w:rsidRPr="00114B92">
        <w:rPr>
          <w:rFonts w:ascii="Times New Roman" w:eastAsia="Calibri" w:hAnsi="Times New Roman" w:cs="Times New Roman"/>
          <w:sz w:val="24"/>
          <w:szCs w:val="24"/>
          <w:shd w:val="clear" w:color="auto" w:fill="FFFFFF"/>
          <w:lang w:eastAsia="ru-RU"/>
        </w:rPr>
        <w:t xml:space="preserve"> реализации адаптированной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w:t>
      </w:r>
      <w:r w:rsidRPr="00114B92">
        <w:rPr>
          <w:rFonts w:ascii="Times New Roman" w:eastAsia="Calibri" w:hAnsi="Times New Roman" w:cs="Times New Roman"/>
          <w:sz w:val="24"/>
          <w:szCs w:val="24"/>
          <w:shd w:val="clear" w:color="auto" w:fill="FFFFFF"/>
          <w:lang w:eastAsia="ru-RU"/>
        </w:rPr>
        <w:lastRenderedPageBreak/>
        <w:t>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14B92">
        <w:rPr>
          <w:rFonts w:ascii="Times New Roman" w:eastAsia="Calibri" w:hAnsi="Times New Roman" w:cs="Times New Roman"/>
          <w:sz w:val="24"/>
          <w:szCs w:val="24"/>
          <w:shd w:val="clear" w:color="auto" w:fill="FFFFFF"/>
          <w:vertAlign w:val="superscript"/>
          <w:lang w:eastAsia="ru-RU"/>
        </w:rPr>
        <w:footnoteReference w:id="7"/>
      </w:r>
      <w:r w:rsidRPr="00114B92">
        <w:rPr>
          <w:rFonts w:ascii="Times New Roman" w:eastAsia="Calibri" w:hAnsi="Times New Roman" w:cs="Times New Roman"/>
          <w:sz w:val="24"/>
          <w:szCs w:val="24"/>
          <w:shd w:val="clear" w:color="auto" w:fill="FFFFFF"/>
          <w:lang w:eastAsia="ru-RU"/>
        </w:rPr>
        <w:t xml:space="preserve">.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Объём финансового обеспечения реализации Программы определяется исходя из </w:t>
      </w:r>
      <w:r w:rsidR="00672B89" w:rsidRPr="00114B92">
        <w:rPr>
          <w:rFonts w:ascii="Times New Roman" w:eastAsia="Batang" w:hAnsi="Times New Roman" w:cs="Times New Roman"/>
          <w:sz w:val="24"/>
          <w:szCs w:val="24"/>
          <w:lang w:eastAsia="ko-KR"/>
        </w:rPr>
        <w:t>т</w:t>
      </w:r>
      <w:r w:rsidRPr="00114B92">
        <w:rPr>
          <w:rFonts w:ascii="Times New Roman" w:eastAsia="Batang" w:hAnsi="Times New Roman" w:cs="Times New Roman"/>
          <w:sz w:val="24"/>
          <w:szCs w:val="24"/>
          <w:lang w:eastAsia="ko-KR"/>
        </w:rPr>
        <w:t xml:space="preserve">ребований к условиям реализации основной </w:t>
      </w:r>
      <w:r w:rsidR="00672B89" w:rsidRPr="00114B92">
        <w:rPr>
          <w:rFonts w:ascii="Times New Roman" w:eastAsia="Batang" w:hAnsi="Times New Roman" w:cs="Times New Roman"/>
          <w:sz w:val="24"/>
          <w:szCs w:val="24"/>
          <w:lang w:eastAsia="ko-KR"/>
        </w:rPr>
        <w:t>о</w:t>
      </w:r>
      <w:r w:rsidRPr="00114B92">
        <w:rPr>
          <w:rFonts w:ascii="Times New Roman" w:eastAsia="Batang" w:hAnsi="Times New Roman" w:cs="Times New Roman"/>
          <w:sz w:val="24"/>
          <w:szCs w:val="24"/>
          <w:lang w:eastAsia="ko-KR"/>
        </w:rPr>
        <w:t>бразовательной программы дошкольного образования ФГОС ДО и должен быть достаточным и необходимым для осуществления Организацией:</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 </w:t>
      </w:r>
      <w:r w:rsidRPr="00114B92">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w:t>
      </w:r>
      <w:r w:rsidR="0050333F" w:rsidRPr="00114B92">
        <w:rPr>
          <w:rFonts w:ascii="Times New Roman" w:eastAsia="Times New Roman" w:hAnsi="Times New Roman" w:cs="Times New Roman"/>
          <w:sz w:val="24"/>
          <w:szCs w:val="24"/>
          <w:lang w:eastAsia="ru-RU"/>
        </w:rPr>
        <w:t>для реализации,</w:t>
      </w:r>
      <w:r w:rsidRPr="00114B92">
        <w:rPr>
          <w:rFonts w:ascii="Times New Roman" w:eastAsia="Times New Roman" w:hAnsi="Times New Roman" w:cs="Times New Roman"/>
          <w:sz w:val="24"/>
          <w:szCs w:val="24"/>
          <w:lang w:eastAsia="ru-RU"/>
        </w:rPr>
        <w:t xml:space="preserve"> адаптированной основной </w:t>
      </w:r>
      <w:r w:rsidR="00672B89" w:rsidRPr="00114B92">
        <w:rPr>
          <w:rFonts w:ascii="Times New Roman" w:eastAsia="Times New Roman" w:hAnsi="Times New Roman" w:cs="Times New Roman"/>
          <w:sz w:val="24"/>
          <w:szCs w:val="24"/>
          <w:lang w:eastAsia="ru-RU"/>
        </w:rPr>
        <w:t>о</w:t>
      </w:r>
      <w:r w:rsidRPr="00114B92">
        <w:rPr>
          <w:rFonts w:ascii="Times New Roman" w:eastAsia="Times New Roman" w:hAnsi="Times New Roman" w:cs="Times New Roman"/>
          <w:sz w:val="24"/>
          <w:szCs w:val="24"/>
          <w:lang w:eastAsia="ru-RU"/>
        </w:rPr>
        <w:t xml:space="preserve">бразовательной программы для детей </w:t>
      </w:r>
      <w:r w:rsidRPr="00114B92">
        <w:rPr>
          <w:rFonts w:ascii="Times New Roman" w:eastAsia="Calibri" w:hAnsi="Times New Roman" w:cs="Times New Roman"/>
          <w:sz w:val="24"/>
          <w:szCs w:val="24"/>
          <w:shd w:val="clear" w:color="auto" w:fill="FFFFFF"/>
          <w:lang w:eastAsia="ru-RU"/>
        </w:rPr>
        <w:t>с нарушением опорно-двигательного аппарата</w:t>
      </w:r>
      <w:r w:rsidRPr="00114B92">
        <w:rPr>
          <w:rFonts w:ascii="Times New Roman" w:eastAsia="Times New Roman" w:hAnsi="Times New Roman" w:cs="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 </w:t>
      </w:r>
      <w:r w:rsidRPr="00114B92">
        <w:rPr>
          <w:rFonts w:ascii="Times New Roman" w:eastAsia="Times New Roman" w:hAnsi="Times New Roman" w:cs="Times New Roman"/>
          <w:sz w:val="24"/>
          <w:szCs w:val="24"/>
          <w:lang w:eastAsia="ru-RU"/>
        </w:rPr>
        <w:t xml:space="preserve">расходов на средства обучения, включая средства обучения, необходимые для организации реализации адаптированной основной </w:t>
      </w:r>
      <w:r w:rsidR="00672B89" w:rsidRPr="00114B92">
        <w:rPr>
          <w:rFonts w:ascii="Times New Roman" w:eastAsia="Times New Roman" w:hAnsi="Times New Roman" w:cs="Times New Roman"/>
          <w:sz w:val="24"/>
          <w:szCs w:val="24"/>
          <w:lang w:eastAsia="ru-RU"/>
        </w:rPr>
        <w:t>о</w:t>
      </w:r>
      <w:r w:rsidRPr="00114B92">
        <w:rPr>
          <w:rFonts w:ascii="Times New Roman" w:eastAsia="Times New Roman" w:hAnsi="Times New Roman" w:cs="Times New Roman"/>
          <w:sz w:val="24"/>
          <w:szCs w:val="24"/>
          <w:lang w:eastAsia="ru-RU"/>
        </w:rPr>
        <w:t xml:space="preserve">бразовательной программы для детей </w:t>
      </w:r>
      <w:r w:rsidRPr="00114B92">
        <w:rPr>
          <w:rFonts w:ascii="Times New Roman" w:eastAsia="Calibri" w:hAnsi="Times New Roman" w:cs="Times New Roman"/>
          <w:sz w:val="24"/>
          <w:szCs w:val="24"/>
          <w:shd w:val="clear" w:color="auto" w:fill="FFFFFF"/>
          <w:lang w:eastAsia="ru-RU"/>
        </w:rPr>
        <w:t>с нарушением опорно-двигательного аппарата</w:t>
      </w:r>
      <w:r w:rsidRPr="00114B92">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114B92">
        <w:rPr>
          <w:rFonts w:ascii="Times New Roman" w:eastAsia="Times New Roman" w:hAnsi="Times New Roman" w:cs="Times New Roman"/>
          <w:sz w:val="24"/>
          <w:szCs w:val="24"/>
          <w:lang w:eastAsia="ru-RU"/>
        </w:rPr>
        <w:noBreakHyphen/>
        <w:t xml:space="preserve"> и видео</w:t>
      </w:r>
      <w:r w:rsidRPr="00114B92">
        <w:rPr>
          <w:rFonts w:ascii="Times New Roman" w:eastAsia="Times New Roman" w:hAnsi="Times New Roman" w:cs="Times New Roman"/>
          <w:sz w:val="24"/>
          <w:szCs w:val="24"/>
          <w:lang w:eastAsia="ru-RU"/>
        </w:rPr>
        <w:noBreakHyphen/>
        <w:t xml:space="preserve">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A747B2" w:rsidRPr="00114B92" w:rsidRDefault="00A747B2" w:rsidP="00A272D7">
      <w:pPr>
        <w:widowControl w:val="0"/>
        <w:spacing w:after="0" w:line="360" w:lineRule="auto"/>
        <w:jc w:val="both"/>
        <w:rPr>
          <w:rFonts w:ascii="Times New Roman" w:eastAsia="Times New Roman" w:hAnsi="Times New Roman" w:cs="Times New Roman"/>
          <w:sz w:val="24"/>
          <w:szCs w:val="24"/>
          <w:lang w:eastAsia="ru-RU"/>
        </w:rPr>
      </w:pPr>
      <w:r w:rsidRPr="00114B92">
        <w:rPr>
          <w:rFonts w:ascii="Times New Roman" w:eastAsia="Batang" w:hAnsi="Times New Roman" w:cs="Times New Roman"/>
          <w:sz w:val="24"/>
          <w:szCs w:val="24"/>
          <w:lang w:eastAsia="ko-KR"/>
        </w:rPr>
        <w:lastRenderedPageBreak/>
        <w:t xml:space="preserve">- </w:t>
      </w:r>
      <w:r w:rsidRPr="00114B92">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A747B2" w:rsidRPr="00114B92" w:rsidRDefault="00A747B2" w:rsidP="00A272D7">
      <w:pPr>
        <w:widowControl w:val="0"/>
        <w:spacing w:after="0" w:line="360" w:lineRule="auto"/>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В случае реализации Программы в казённо</w:t>
      </w:r>
      <w:r w:rsidR="00F04319" w:rsidRPr="00114B92">
        <w:rPr>
          <w:rFonts w:ascii="Times New Roman" w:eastAsia="Batang" w:hAnsi="Times New Roman" w:cs="Times New Roman"/>
          <w:sz w:val="24"/>
          <w:szCs w:val="24"/>
          <w:lang w:eastAsia="ko-KR"/>
        </w:rPr>
        <w:t>й</w:t>
      </w:r>
      <w:r w:rsidRPr="00114B92">
        <w:rPr>
          <w:rFonts w:ascii="Times New Roman" w:eastAsia="Batang" w:hAnsi="Times New Roman" w:cs="Times New Roman"/>
          <w:sz w:val="24"/>
          <w:szCs w:val="24"/>
          <w:lang w:eastAsia="ko-KR"/>
        </w:rPr>
        <w:t xml:space="preserve"> образовательно</w:t>
      </w:r>
      <w:r w:rsidR="00F04319" w:rsidRPr="00114B92">
        <w:rPr>
          <w:rFonts w:ascii="Times New Roman" w:eastAsia="Batang" w:hAnsi="Times New Roman" w:cs="Times New Roman"/>
          <w:sz w:val="24"/>
          <w:szCs w:val="24"/>
          <w:lang w:eastAsia="ko-KR"/>
        </w:rPr>
        <w:t>й организации</w:t>
      </w:r>
      <w:r w:rsidRPr="00114B92">
        <w:rPr>
          <w:rFonts w:ascii="Times New Roman" w:eastAsia="Batang" w:hAnsi="Times New Roman" w:cs="Times New Roman"/>
          <w:sz w:val="24"/>
          <w:szCs w:val="24"/>
          <w:lang w:eastAsia="ko-KR"/>
        </w:rPr>
        <w:t xml:space="preserve">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w:t>
      </w:r>
      <w:r w:rsidRPr="00114B92">
        <w:rPr>
          <w:rFonts w:ascii="Times New Roman" w:eastAsia="Batang" w:hAnsi="Times New Roman" w:cs="Times New Roman"/>
          <w:sz w:val="24"/>
          <w:szCs w:val="24"/>
          <w:lang w:eastAsia="ko-KR"/>
        </w:rPr>
        <w:lastRenderedPageBreak/>
        <w:t>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w:t>
      </w:r>
      <w:r w:rsidR="00AB49AE" w:rsidRPr="00114B92">
        <w:rPr>
          <w:rFonts w:ascii="Times New Roman" w:eastAsia="Batang" w:hAnsi="Times New Roman" w:cs="Times New Roman"/>
          <w:sz w:val="24"/>
          <w:szCs w:val="24"/>
          <w:lang w:eastAsia="ko-KR"/>
        </w:rPr>
        <w:t xml:space="preserve"> </w:t>
      </w:r>
      <w:r w:rsidRPr="00114B92">
        <w:rPr>
          <w:rFonts w:ascii="Times New Roman" w:eastAsia="Batang" w:hAnsi="Times New Roman" w:cs="Times New Roman"/>
          <w:sz w:val="24"/>
          <w:szCs w:val="24"/>
          <w:lang w:eastAsia="ko-KR"/>
        </w:rPr>
        <w:t xml:space="preserve">к условиям реализации Программы, а также особенности реализации Программы в отношении детей </w:t>
      </w:r>
      <w:r w:rsidRPr="00114B92">
        <w:rPr>
          <w:rFonts w:ascii="Times New Roman" w:eastAsia="Calibri" w:hAnsi="Times New Roman" w:cs="Times New Roman"/>
          <w:sz w:val="24"/>
          <w:szCs w:val="24"/>
          <w:shd w:val="clear" w:color="auto" w:fill="FFFFFF"/>
          <w:lang w:eastAsia="ko-KR"/>
        </w:rPr>
        <w:t>с нарушением опорно-двигательного аппарата</w:t>
      </w:r>
      <w:r w:rsidRPr="00114B92">
        <w:rPr>
          <w:rFonts w:ascii="Times New Roman" w:eastAsia="Batang" w:hAnsi="Times New Roman" w:cs="Times New Roman"/>
          <w:sz w:val="24"/>
          <w:szCs w:val="24"/>
          <w:lang w:eastAsia="ko-KR"/>
        </w:rPr>
        <w:t>.</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 xml:space="preserve">Финансовое обеспечение организации реализации </w:t>
      </w:r>
      <w:r w:rsidRPr="00114B92">
        <w:rPr>
          <w:rFonts w:ascii="Times New Roman" w:eastAsia="Calibri" w:hAnsi="Times New Roman" w:cs="Times New Roman"/>
          <w:sz w:val="24"/>
          <w:szCs w:val="24"/>
          <w:shd w:val="clear" w:color="auto" w:fill="FFFFFF"/>
          <w:lang w:eastAsia="ru-RU"/>
        </w:rPr>
        <w:t>Программы в</w:t>
      </w:r>
      <w:r w:rsidRPr="00114B92">
        <w:rPr>
          <w:rFonts w:ascii="Times New Roman" w:eastAsia="Calibri"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w:t>
      </w:r>
      <w:r w:rsidR="000468CC" w:rsidRPr="00114B92">
        <w:rPr>
          <w:rFonts w:ascii="Times New Roman" w:eastAsia="Calibri" w:hAnsi="Times New Roman" w:cs="Times New Roman"/>
          <w:sz w:val="24"/>
          <w:szCs w:val="24"/>
          <w:lang w:eastAsia="ru-RU"/>
        </w:rPr>
        <w:t>услуг,</w:t>
      </w:r>
      <w:r w:rsidRPr="00114B92">
        <w:rPr>
          <w:rFonts w:ascii="Times New Roman" w:eastAsia="Calibri" w:hAnsi="Times New Roman" w:cs="Times New Roman"/>
          <w:sz w:val="24"/>
          <w:szCs w:val="24"/>
          <w:lang w:eastAsia="ru-RU"/>
        </w:rPr>
        <w:t xml:space="preserve"> и содержание зданий осуществляется за счет средств учредителей указанных организаций.</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отличи</w:t>
      </w:r>
      <w:r w:rsidR="000468CC" w:rsidRPr="00114B92">
        <w:rPr>
          <w:rFonts w:ascii="Times New Roman" w:eastAsia="Calibri" w:hAnsi="Times New Roman" w:cs="Times New Roman"/>
          <w:sz w:val="24"/>
          <w:szCs w:val="24"/>
          <w:shd w:val="clear" w:color="auto" w:fill="FFFFFF"/>
          <w:lang w:eastAsia="ru-RU"/>
        </w:rPr>
        <w:t>е</w:t>
      </w:r>
      <w:r w:rsidRPr="00114B92">
        <w:rPr>
          <w:rFonts w:ascii="Times New Roman" w:eastAsia="Calibri"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программы </w:t>
      </w:r>
      <w:r w:rsidRPr="00114B92">
        <w:rPr>
          <w:rFonts w:ascii="Times New Roman" w:eastAsia="Calibri" w:hAnsi="Times New Roman" w:cs="Times New Roman"/>
          <w:sz w:val="24"/>
          <w:szCs w:val="24"/>
          <w:shd w:val="clear" w:color="auto" w:fill="FFFFFF"/>
          <w:lang w:eastAsia="ru-RU"/>
        </w:rPr>
        <w:lastRenderedPageBreak/>
        <w:t xml:space="preserve">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 необходимость увеличение относительной (доля ставки) нагрузки на воспитателей групп </w:t>
      </w:r>
      <w:r w:rsidR="00D80229" w:rsidRPr="00114B92">
        <w:rPr>
          <w:rFonts w:ascii="Times New Roman" w:eastAsia="Calibri" w:hAnsi="Times New Roman" w:cs="Times New Roman"/>
          <w:sz w:val="24"/>
          <w:szCs w:val="24"/>
          <w:shd w:val="clear" w:color="auto" w:fill="FFFFFF"/>
          <w:lang w:eastAsia="ru-RU"/>
        </w:rPr>
        <w:t xml:space="preserve">компенсирующей направленности </w:t>
      </w:r>
      <w:r w:rsidRPr="00114B92">
        <w:rPr>
          <w:rFonts w:ascii="Times New Roman" w:eastAsia="Calibri" w:hAnsi="Times New Roman" w:cs="Times New Roman"/>
          <w:sz w:val="24"/>
          <w:szCs w:val="24"/>
          <w:shd w:val="clear" w:color="auto" w:fill="FFFFFF"/>
          <w:lang w:eastAsia="ru-RU"/>
        </w:rPr>
        <w:t xml:space="preserve">для детей с </w:t>
      </w:r>
      <w:r w:rsidR="00D80229" w:rsidRPr="00114B92">
        <w:rPr>
          <w:rFonts w:ascii="Times New Roman" w:eastAsia="Calibri" w:hAnsi="Times New Roman" w:cs="Times New Roman"/>
          <w:sz w:val="24"/>
          <w:szCs w:val="24"/>
          <w:shd w:val="clear" w:color="auto" w:fill="FFFFFF"/>
          <w:lang w:eastAsia="ru-RU"/>
        </w:rPr>
        <w:t>НОДА</w:t>
      </w:r>
      <w:r w:rsidRPr="00114B92">
        <w:rPr>
          <w:rFonts w:ascii="Times New Roman" w:eastAsia="Calibri" w:hAnsi="Times New Roman" w:cs="Times New Roman"/>
          <w:sz w:val="24"/>
          <w:szCs w:val="24"/>
          <w:shd w:val="clear" w:color="auto" w:fill="FFFFFF"/>
          <w:lang w:eastAsia="ru-RU"/>
        </w:rPr>
        <w:t>, а также групп комбинированной направленности (общеразвивающих групп с включением детей с нарушением опорно-двигательного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привлечения дополнительных педагогических работников для сопровождения:</w:t>
      </w:r>
    </w:p>
    <w:p w:rsidR="00A747B2" w:rsidRPr="00114B92" w:rsidRDefault="00A747B2" w:rsidP="00A272D7">
      <w:pPr>
        <w:pStyle w:val="ac"/>
        <w:widowControl w:val="0"/>
        <w:numPr>
          <w:ilvl w:val="0"/>
          <w:numId w:val="58"/>
        </w:numPr>
        <w:spacing w:after="0" w:line="360" w:lineRule="auto"/>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xml:space="preserve">,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w:t>
      </w:r>
      <w:r w:rsidR="00646ED3" w:rsidRPr="00114B92">
        <w:rPr>
          <w:rFonts w:ascii="Times New Roman" w:hAnsi="Times New Roman"/>
          <w:sz w:val="24"/>
          <w:szCs w:val="24"/>
          <w:shd w:val="clear" w:color="auto" w:fill="FFFFFF"/>
          <w:lang w:eastAsia="ru-RU"/>
        </w:rPr>
        <w:t>учителя-</w:t>
      </w:r>
      <w:r w:rsidR="00D70B1D" w:rsidRPr="00114B92">
        <w:rPr>
          <w:rFonts w:ascii="Times New Roman" w:hAnsi="Times New Roman"/>
          <w:sz w:val="24"/>
          <w:szCs w:val="24"/>
          <w:shd w:val="clear" w:color="auto" w:fill="FFFFFF"/>
          <w:lang w:eastAsia="ru-RU"/>
        </w:rPr>
        <w:t xml:space="preserve">логопеда, одного </w:t>
      </w:r>
      <w:r w:rsidRPr="00114B92">
        <w:rPr>
          <w:rFonts w:ascii="Times New Roman" w:hAnsi="Times New Roman"/>
          <w:sz w:val="24"/>
          <w:szCs w:val="24"/>
          <w:shd w:val="clear" w:color="auto" w:fill="FFFFFF"/>
          <w:lang w:eastAsia="ru-RU"/>
        </w:rPr>
        <w:t>специального психолога на группу;</w:t>
      </w:r>
    </w:p>
    <w:p w:rsidR="00A747B2" w:rsidRPr="00114B92" w:rsidRDefault="00A747B2" w:rsidP="00A272D7">
      <w:pPr>
        <w:pStyle w:val="ac"/>
        <w:widowControl w:val="0"/>
        <w:numPr>
          <w:ilvl w:val="0"/>
          <w:numId w:val="58"/>
        </w:numPr>
        <w:spacing w:after="0" w:line="360" w:lineRule="auto"/>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детей </w:t>
      </w:r>
      <w:r w:rsidR="00DF4A4A" w:rsidRPr="00114B92">
        <w:rPr>
          <w:rFonts w:ascii="Times New Roman" w:hAnsi="Times New Roman"/>
          <w:sz w:val="24"/>
          <w:szCs w:val="24"/>
          <w:shd w:val="clear" w:color="auto" w:fill="FFFFFF"/>
          <w:lang w:eastAsia="ru-RU"/>
        </w:rPr>
        <w:t>с НОДА</w:t>
      </w:r>
      <w:r w:rsidRPr="00114B92">
        <w:rPr>
          <w:rFonts w:ascii="Times New Roman" w:hAnsi="Times New Roman"/>
          <w:sz w:val="24"/>
          <w:szCs w:val="24"/>
          <w:shd w:val="clear" w:color="auto" w:fill="FFFFFF"/>
          <w:lang w:eastAsia="ru-RU"/>
        </w:rPr>
        <w:t xml:space="preserve">,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w:t>
      </w:r>
      <w:r w:rsidR="00E1511A" w:rsidRPr="00114B92">
        <w:rPr>
          <w:rFonts w:ascii="Times New Roman" w:hAnsi="Times New Roman"/>
          <w:sz w:val="24"/>
          <w:szCs w:val="24"/>
          <w:shd w:val="clear" w:color="auto" w:fill="FFFFFF"/>
          <w:lang w:eastAsia="ru-RU"/>
        </w:rPr>
        <w:t>одного</w:t>
      </w:r>
      <w:r w:rsidR="00646ED3" w:rsidRPr="00114B92">
        <w:rPr>
          <w:rFonts w:ascii="Times New Roman" w:hAnsi="Times New Roman"/>
          <w:sz w:val="24"/>
          <w:szCs w:val="24"/>
          <w:shd w:val="clear" w:color="auto" w:fill="FFFFFF"/>
          <w:lang w:eastAsia="ru-RU"/>
        </w:rPr>
        <w:t xml:space="preserve"> учител</w:t>
      </w:r>
      <w:r w:rsidR="000468CC" w:rsidRPr="00114B92">
        <w:rPr>
          <w:rFonts w:ascii="Times New Roman" w:hAnsi="Times New Roman"/>
          <w:sz w:val="24"/>
          <w:szCs w:val="24"/>
          <w:shd w:val="clear" w:color="auto" w:fill="FFFFFF"/>
          <w:lang w:eastAsia="ru-RU"/>
        </w:rPr>
        <w:t>я -</w:t>
      </w:r>
      <w:r w:rsidR="00E1511A" w:rsidRPr="00114B92">
        <w:rPr>
          <w:rFonts w:ascii="Times New Roman" w:hAnsi="Times New Roman"/>
          <w:sz w:val="24"/>
          <w:szCs w:val="24"/>
          <w:shd w:val="clear" w:color="auto" w:fill="FFFFFF"/>
          <w:lang w:eastAsia="ru-RU"/>
        </w:rPr>
        <w:t xml:space="preserve"> логопеда, </w:t>
      </w:r>
      <w:r w:rsidRPr="00114B92">
        <w:rPr>
          <w:rFonts w:ascii="Times New Roman" w:hAnsi="Times New Roman"/>
          <w:sz w:val="24"/>
          <w:szCs w:val="24"/>
          <w:shd w:val="clear" w:color="auto" w:fill="FFFFFF"/>
          <w:lang w:eastAsia="ru-RU"/>
        </w:rPr>
        <w:t>одного специального психолога на группу;</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уменьшения числа детей в компенсирующих группах:</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не имеющих интеллектуальных нарушений, в возрасте до 3-х лет – до 6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не имеющих интеллектуальных нарушений, в возрасте старше 3-х лет – до 6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для детей с нарушением опорно-двигательного аппарата, имеющих интеллектуальные нарушения, в возрасте до 3-х лет – до 5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имеющих интеллектуальные нарушения, в возрасте старше 3-х лет – до 5 человек;</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уменьшения числа детей в группах комбинированной направленности:</w:t>
      </w:r>
    </w:p>
    <w:p w:rsidR="00A747B2" w:rsidRPr="00114B92" w:rsidRDefault="00A747B2" w:rsidP="00A272D7">
      <w:pPr>
        <w:pStyle w:val="ac"/>
        <w:widowControl w:val="0"/>
        <w:numPr>
          <w:ilvl w:val="0"/>
          <w:numId w:val="60"/>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xml:space="preserve">, вне зависимости от наличия интеллектуальных нарушений, </w:t>
      </w:r>
      <w:r w:rsidRPr="00114B92">
        <w:rPr>
          <w:rFonts w:ascii="Times New Roman" w:hAnsi="Times New Roman"/>
          <w:sz w:val="24"/>
          <w:szCs w:val="24"/>
          <w:shd w:val="clear" w:color="auto" w:fill="FFFFFF"/>
          <w:lang w:eastAsia="ru-RU"/>
        </w:rPr>
        <w:lastRenderedPageBreak/>
        <w:t xml:space="preserve">вне зависимости от возраста детей – до 10 человек, в том числе не более 3-х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с </w:t>
      </w:r>
      <w:r w:rsidR="00DF4A4A" w:rsidRPr="00114B92">
        <w:rPr>
          <w:rFonts w:ascii="Times New Roman" w:hAnsi="Times New Roman" w:cs="Times New Roman"/>
          <w:sz w:val="24"/>
          <w:szCs w:val="24"/>
          <w:shd w:val="clear" w:color="auto" w:fill="FFFFFF"/>
          <w:lang w:eastAsia="ru-RU"/>
        </w:rPr>
        <w:t>НОДА</w:t>
      </w:r>
      <w:r w:rsidR="00DF4A4A" w:rsidRPr="00114B92">
        <w:rPr>
          <w:rFonts w:ascii="Times New Roman" w:eastAsia="Calibri" w:hAnsi="Times New Roman" w:cs="Times New Roman"/>
          <w:sz w:val="24"/>
          <w:szCs w:val="24"/>
          <w:shd w:val="clear" w:color="auto" w:fill="FFFFFF"/>
          <w:lang w:eastAsia="ru-RU"/>
        </w:rPr>
        <w:t xml:space="preserve"> </w:t>
      </w:r>
      <w:r w:rsidRPr="00114B92">
        <w:rPr>
          <w:rFonts w:ascii="Times New Roman" w:eastAsia="Calibri" w:hAnsi="Times New Roman" w:cs="Times New Roman"/>
          <w:sz w:val="24"/>
          <w:szCs w:val="24"/>
          <w:shd w:val="clear" w:color="auto" w:fill="FFFFFF"/>
          <w:lang w:eastAsia="ru-RU"/>
        </w:rPr>
        <w:t>при освоении образовательной программы.</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A747B2" w:rsidRPr="00114B92" w:rsidRDefault="00A747B2" w:rsidP="00A272D7">
      <w:pPr>
        <w:widowControl w:val="0"/>
        <w:shd w:val="clear" w:color="auto" w:fill="FFFFFF"/>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бразовательных программ дошкольного образования. </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114B92">
        <w:rPr>
          <w:rFonts w:ascii="Times New Roman" w:eastAsia="Times New Roman" w:hAnsi="Times New Roman" w:cs="Times New Roman"/>
          <w:sz w:val="24"/>
          <w:szCs w:val="24"/>
          <w:lang w:eastAsia="ru-RU"/>
        </w:rPr>
        <w:t>) по формуле: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A747B2" w:rsidRPr="00114B92" w:rsidRDefault="00A747B2" w:rsidP="00A272D7">
      <w:pPr>
        <w:widowControl w:val="0"/>
        <w:autoSpaceDE w:val="0"/>
        <w:autoSpaceDN w:val="0"/>
        <w:adjustRightInd w:val="0"/>
        <w:spacing w:after="0" w:line="360" w:lineRule="auto"/>
        <w:ind w:firstLine="709"/>
        <w:jc w:val="center"/>
        <w:rPr>
          <w:rFonts w:ascii="Times New Roman" w:eastAsia="Times New Roman" w:hAnsi="Times New Roman" w:cs="Times New Roman"/>
          <w:i/>
          <w:sz w:val="24"/>
          <w:szCs w:val="24"/>
          <w:lang w:eastAsia="ru-RU"/>
        </w:rPr>
      </w:pPr>
      <m:oMathPara>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m:oMathPara>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где</w:t>
      </w:r>
    </w:p>
    <w:p w:rsidR="00A747B2" w:rsidRPr="00114B92" w:rsidRDefault="003D6BA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A747B2" w:rsidRPr="00114B92">
        <w:rPr>
          <w:rFonts w:ascii="Times New Roman" w:eastAsia="Calibri"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w:t>
      </w:r>
      <w:r w:rsidR="00A747B2" w:rsidRPr="00114B92">
        <w:rPr>
          <w:rFonts w:ascii="Times New Roman" w:eastAsia="Calibri" w:hAnsi="Times New Roman" w:cs="Times New Roman"/>
          <w:sz w:val="24"/>
          <w:szCs w:val="24"/>
        </w:rPr>
        <w:t xml:space="preserve">бразовательной программы дошкольного образования, с учетом возраста детей и режима </w:t>
      </w:r>
      <w:r w:rsidR="00A747B2" w:rsidRPr="00114B92">
        <w:rPr>
          <w:rFonts w:ascii="Times New Roman" w:eastAsia="Calibri" w:hAnsi="Times New Roman" w:cs="Times New Roman"/>
          <w:sz w:val="24"/>
          <w:szCs w:val="24"/>
        </w:rPr>
        <w:lastRenderedPageBreak/>
        <w:t>их пребывания в группе.</w:t>
      </w:r>
    </w:p>
    <w:p w:rsidR="00A747B2" w:rsidRPr="00114B92" w:rsidRDefault="003D6BA6"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w:t>
      </w:r>
      <w:r w:rsidR="00A747B2" w:rsidRPr="00114B92">
        <w:rPr>
          <w:rFonts w:ascii="Times New Roman" w:eastAsia="Times New Roman" w:hAnsi="Times New Roman" w:cs="Times New Roman"/>
          <w:sz w:val="24"/>
          <w:szCs w:val="24"/>
          <w:lang w:eastAsia="ru-RU"/>
        </w:rPr>
        <w:t>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229" w:type="dxa"/>
        <w:tblInd w:w="93" w:type="dxa"/>
        <w:tblLook w:val="04A0" w:firstRow="1" w:lastRow="0" w:firstColumn="1" w:lastColumn="0" w:noHBand="0" w:noVBand="1"/>
      </w:tblPr>
      <w:tblGrid>
        <w:gridCol w:w="2000"/>
        <w:gridCol w:w="1716"/>
        <w:gridCol w:w="2820"/>
        <w:gridCol w:w="2693"/>
      </w:tblGrid>
      <w:tr w:rsidR="00114B92" w:rsidRPr="00114B9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26,88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17,28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7,26</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15,62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13,98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10,94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7,88</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8,13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8,57</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11,37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10,12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8,41</w:t>
            </w:r>
          </w:p>
        </w:tc>
      </w:tr>
      <w:tr w:rsidR="00A747B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8,63</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229" w:type="dxa"/>
        <w:tblInd w:w="93" w:type="dxa"/>
        <w:tblLook w:val="04A0" w:firstRow="1" w:lastRow="0" w:firstColumn="1" w:lastColumn="0" w:noHBand="0" w:noVBand="1"/>
      </w:tblPr>
      <w:tblGrid>
        <w:gridCol w:w="2000"/>
        <w:gridCol w:w="1716"/>
        <w:gridCol w:w="2820"/>
        <w:gridCol w:w="2693"/>
      </w:tblGrid>
      <w:tr w:rsidR="00114B92" w:rsidRPr="00114B9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24,96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28,48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20,16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22,08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17,28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18,24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9,84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7,38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9,05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7,56</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18,85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16,47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11,47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10,98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9,96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8,21</w:t>
            </w:r>
          </w:p>
        </w:tc>
      </w:tr>
      <w:tr w:rsidR="00114B92" w:rsidRPr="00114B92" w:rsidTr="00A20FB5">
        <w:trPr>
          <w:trHeight w:val="231"/>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7,78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14,08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12,04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10,44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11,03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11,47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9,39</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14,37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12,71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11,89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11,64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14,13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12,61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11,23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12,29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12,14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10,49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12,01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10,71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9,02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9,24</w:t>
            </w:r>
          </w:p>
        </w:tc>
      </w:tr>
      <w:tr w:rsidR="00A747B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9,46</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114B92">
        <w:rPr>
          <w:rFonts w:ascii="Times New Roman" w:eastAsia="Times New Roman" w:hAnsi="Times New Roman" w:cs="Times New Roman"/>
          <w:sz w:val="24"/>
          <w:szCs w:val="24"/>
          <w:lang w:eastAsia="ru-RU"/>
        </w:rPr>
        <w:t xml:space="preserve">повышающего коэффициента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114B92">
        <w:rPr>
          <w:rFonts w:ascii="Times New Roman" w:eastAsia="Calibri" w:hAnsi="Times New Roman" w:cs="Times New Roman"/>
          <w:sz w:val="24"/>
          <w:szCs w:val="24"/>
          <w:shd w:val="clear" w:color="auto" w:fill="FFFFFF"/>
          <w:lang w:eastAsia="ru-RU"/>
        </w:rPr>
        <w:t>.</w:t>
      </w:r>
    </w:p>
    <w:p w:rsidR="00A747B2" w:rsidRPr="00114B92" w:rsidRDefault="003D6BA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A747B2" w:rsidRPr="00114B92">
        <w:rPr>
          <w:rFonts w:ascii="Times New Roman" w:eastAsia="Calibri" w:hAnsi="Times New Roman" w:cs="Times New Roman"/>
          <w:sz w:val="24"/>
          <w:szCs w:val="24"/>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3D6BA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A747B2" w:rsidRPr="00114B92">
        <w:rPr>
          <w:rFonts w:ascii="Times New Roman" w:eastAsia="Calibri" w:hAnsi="Times New Roman" w:cs="Times New Roman"/>
          <w:sz w:val="24"/>
          <w:szCs w:val="24"/>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noProof/>
          <w:sz w:val="24"/>
          <w:szCs w:val="24"/>
          <w:lang w:eastAsia="ru-RU"/>
        </w:rPr>
        <w:drawing>
          <wp:inline distT="0" distB="0" distL="0" distR="0" wp14:anchorId="48FFE3F1" wp14:editId="1BD865ED">
            <wp:extent cx="325120" cy="2990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114B92">
        <w:rPr>
          <w:rFonts w:ascii="Times New Roman" w:eastAsia="Times New Roman" w:hAnsi="Times New Roman" w:cs="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lang w:eastAsia="ru-RU"/>
        </w:rPr>
      </w:pPr>
      <w:r w:rsidRPr="00114B92">
        <w:rPr>
          <w:rFonts w:ascii="Times New Roman" w:eastAsia="Calibri" w:hAnsi="Times New Roman" w:cs="Times New Roman"/>
          <w:noProof/>
          <w:sz w:val="24"/>
          <w:szCs w:val="24"/>
          <w:lang w:eastAsia="ru-RU"/>
        </w:rPr>
        <w:lastRenderedPageBreak/>
        <w:drawing>
          <wp:inline distT="0" distB="0" distL="0" distR="0" wp14:anchorId="4A0F223C" wp14:editId="41A139A8">
            <wp:extent cx="404495" cy="2901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495" cy="290195"/>
                    </a:xfrm>
                    <a:prstGeom prst="rect">
                      <a:avLst/>
                    </a:prstGeom>
                    <a:noFill/>
                    <a:ln>
                      <a:noFill/>
                    </a:ln>
                  </pic:spPr>
                </pic:pic>
              </a:graphicData>
            </a:graphic>
          </wp:inline>
        </w:drawing>
      </w:r>
      <w:r w:rsidRPr="00114B92">
        <w:rPr>
          <w:rFonts w:ascii="Times New Roman" w:eastAsia="Calibri"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w:t>
      </w:r>
      <w:r w:rsidR="00672B89" w:rsidRPr="00114B92">
        <w:rPr>
          <w:rFonts w:ascii="Times New Roman" w:eastAsia="Calibri" w:hAnsi="Times New Roman" w:cs="Times New Roman"/>
          <w:sz w:val="24"/>
          <w:szCs w:val="24"/>
          <w:lang w:eastAsia="ru-RU"/>
        </w:rPr>
        <w:t>образовательной</w:t>
      </w:r>
      <w:r w:rsidRPr="00114B92">
        <w:rPr>
          <w:rFonts w:ascii="Times New Roman" w:eastAsia="Calibri"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noProof/>
          <w:sz w:val="24"/>
          <w:szCs w:val="24"/>
          <w:lang w:eastAsia="ru-RU"/>
        </w:rPr>
        <w:drawing>
          <wp:inline distT="0" distB="0" distL="0" distR="0" wp14:anchorId="715E9E60" wp14:editId="55EEAB2E">
            <wp:extent cx="325120" cy="2901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290195"/>
                    </a:xfrm>
                    <a:prstGeom prst="rect">
                      <a:avLst/>
                    </a:prstGeom>
                    <a:noFill/>
                    <a:ln>
                      <a:noFill/>
                    </a:ln>
                  </pic:spPr>
                </pic:pic>
              </a:graphicData>
            </a:graphic>
          </wp:inline>
        </w:drawing>
      </w:r>
      <w:r w:rsidRPr="00114B92">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3D6BA6"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00A747B2"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A747B2" w:rsidRPr="00114B92" w:rsidRDefault="00A747B2"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308" w:type="dxa"/>
        <w:tblInd w:w="93" w:type="dxa"/>
        <w:tblLook w:val="04A0" w:firstRow="1" w:lastRow="0" w:firstColumn="1" w:lastColumn="0" w:noHBand="0" w:noVBand="1"/>
      </w:tblPr>
      <w:tblGrid>
        <w:gridCol w:w="4551"/>
        <w:gridCol w:w="2347"/>
        <w:gridCol w:w="2410"/>
      </w:tblGrid>
      <w:tr w:rsidR="00114B92" w:rsidRPr="00114B9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2,3</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r>
      <w:tr w:rsidR="00A747B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3,44</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2,75</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u w:val="single"/>
          <w:shd w:val="clear" w:color="auto" w:fill="FFFFFF"/>
          <w:lang w:eastAsia="ru-RU"/>
        </w:rPr>
      </w:pP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308" w:type="dxa"/>
        <w:tblInd w:w="93" w:type="dxa"/>
        <w:tblLook w:val="04A0" w:firstRow="1" w:lastRow="0" w:firstColumn="1" w:lastColumn="0" w:noHBand="0" w:noVBand="1"/>
      </w:tblPr>
      <w:tblGrid>
        <w:gridCol w:w="4551"/>
        <w:gridCol w:w="2347"/>
        <w:gridCol w:w="2410"/>
      </w:tblGrid>
      <w:tr w:rsidR="00114B92" w:rsidRPr="00114B9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4,6</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2,3</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2,6</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r>
      <w:tr w:rsidR="00A747B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5,5</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2,75</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u w:val="single"/>
          <w:shd w:val="clear" w:color="auto" w:fill="FFFFFF"/>
          <w:lang w:eastAsia="ru-RU"/>
        </w:rPr>
      </w:pPr>
    </w:p>
    <w:p w:rsidR="00A747B2" w:rsidRPr="00114B92" w:rsidRDefault="003D6BA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oMath>
      <w:r w:rsidR="00A747B2" w:rsidRPr="00114B92">
        <w:rPr>
          <w:rFonts w:ascii="Times New Roman" w:eastAsia="Calibri" w:hAnsi="Times New Roman" w:cs="Times New Roman"/>
          <w:sz w:val="24"/>
          <w:szCs w:val="24"/>
        </w:rPr>
        <w:t xml:space="preserve">– нормативные затраты на средства обучения и воспитания, используемые при </w:t>
      </w:r>
      <w:r w:rsidR="00A747B2" w:rsidRPr="00114B92">
        <w:rPr>
          <w:rFonts w:ascii="Times New Roman" w:eastAsia="Calibri" w:hAnsi="Times New Roman" w:cs="Times New Roman"/>
          <w:sz w:val="24"/>
          <w:szCs w:val="24"/>
        </w:rPr>
        <w:lastRenderedPageBreak/>
        <w:t xml:space="preserve">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определенные в расчете на одну услугу. </w:t>
      </w:r>
    </w:p>
    <w:p w:rsidR="00A747B2" w:rsidRPr="00114B92" w:rsidRDefault="003D6BA6"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00A747B2"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A747B2" w:rsidRPr="00114B92" w:rsidRDefault="00A747B2"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для детей </w:t>
      </w:r>
      <w:r w:rsidRPr="00114B92">
        <w:rPr>
          <w:rFonts w:ascii="Times New Roman" w:eastAsia="Calibri" w:hAnsi="Times New Roman" w:cs="Times New Roman"/>
          <w:sz w:val="24"/>
          <w:szCs w:val="24"/>
        </w:rPr>
        <w:t>с нарушением опорно-двигательного аппарата, не имеющих интеллектуальных нарушений</w:t>
      </w:r>
      <w:r w:rsidRPr="00114B92">
        <w:rPr>
          <w:rFonts w:ascii="Times New Roman" w:eastAsia="Times New Roman" w:hAnsi="Times New Roman" w:cs="Times New Roman"/>
          <w:sz w:val="24"/>
          <w:szCs w:val="24"/>
          <w:lang w:eastAsia="ru-RU"/>
        </w:rPr>
        <w:t>,– от 1,97 до 2,43;</w:t>
      </w:r>
    </w:p>
    <w:p w:rsidR="00A747B2" w:rsidRPr="00114B92" w:rsidRDefault="00A747B2"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для детей </w:t>
      </w:r>
      <w:r w:rsidRPr="00114B92">
        <w:rPr>
          <w:rFonts w:ascii="Times New Roman" w:eastAsia="Calibri" w:hAnsi="Times New Roman" w:cs="Times New Roman"/>
          <w:sz w:val="24"/>
          <w:szCs w:val="24"/>
        </w:rPr>
        <w:t>с нарушением опорно-двигательного аппарата, имеющих интеллектуальные нарушения,</w:t>
      </w:r>
      <w:r w:rsidRPr="00114B92">
        <w:rPr>
          <w:rFonts w:ascii="Times New Roman" w:eastAsia="Times New Roman" w:hAnsi="Times New Roman" w:cs="Times New Roman"/>
          <w:sz w:val="24"/>
          <w:szCs w:val="24"/>
          <w:lang w:eastAsia="ru-RU"/>
        </w:rPr>
        <w:t xml:space="preserve"> – от 2,54 до 3,13 </w:t>
      </w:r>
    </w:p>
    <w:p w:rsidR="00A747B2" w:rsidRPr="00114B92" w:rsidRDefault="003D6BA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oMath>
      <w:r w:rsidR="00A747B2" w:rsidRPr="00114B92">
        <w:rPr>
          <w:rFonts w:ascii="Times New Roman" w:eastAsia="Calibri" w:hAnsi="Times New Roman" w:cs="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bCs/>
          <w:sz w:val="24"/>
          <w:szCs w:val="24"/>
          <w:shd w:val="clear" w:color="auto" w:fill="FFFFFF"/>
          <w:lang w:eastAsia="ru-RU"/>
        </w:rPr>
        <w:t>Объем финансового обеспечения реализации</w:t>
      </w:r>
      <w:r w:rsidR="00A9681B" w:rsidRPr="00114B92">
        <w:rPr>
          <w:rFonts w:ascii="Times New Roman" w:eastAsia="Calibri" w:hAnsi="Times New Roman" w:cs="Times New Roman"/>
          <w:b/>
          <w:bCs/>
          <w:sz w:val="24"/>
          <w:szCs w:val="24"/>
          <w:shd w:val="clear" w:color="auto" w:fill="FFFFFF"/>
          <w:lang w:eastAsia="ru-RU"/>
        </w:rPr>
        <w:t xml:space="preserve"> </w:t>
      </w:r>
      <w:r w:rsidRPr="00114B92">
        <w:rPr>
          <w:rFonts w:ascii="Times New Roman" w:eastAsia="Calibri" w:hAnsi="Times New Roman" w:cs="Times New Roman"/>
          <w:sz w:val="24"/>
          <w:szCs w:val="24"/>
          <w:shd w:val="clear" w:color="auto" w:fill="FFFFFF"/>
          <w:lang w:eastAsia="ru-RU"/>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14B92">
        <w:rPr>
          <w:rFonts w:ascii="Times New Roman" w:eastAsia="Calibri" w:hAnsi="Times New Roman" w:cs="Times New Roman"/>
          <w:sz w:val="24"/>
          <w:szCs w:val="24"/>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w:t>
      </w:r>
      <w:r w:rsidR="0000366E" w:rsidRPr="00114B92">
        <w:rPr>
          <w:rFonts w:ascii="Times New Roman" w:eastAsia="Calibri" w:hAnsi="Times New Roman" w:cs="Times New Roman"/>
          <w:sz w:val="24"/>
          <w:szCs w:val="24"/>
          <w:shd w:val="clear" w:color="auto" w:fill="FFFFFF"/>
          <w:lang w:eastAsia="ru-RU"/>
        </w:rPr>
        <w:t xml:space="preserve"> </w:t>
      </w:r>
      <w:r w:rsidRPr="00114B92">
        <w:rPr>
          <w:rFonts w:ascii="Times New Roman" w:eastAsia="Calibri" w:hAnsi="Times New Roman" w:cs="Times New Roman"/>
          <w:sz w:val="24"/>
          <w:szCs w:val="24"/>
          <w:shd w:val="clear" w:color="auto" w:fill="FFFFFF"/>
          <w:lang w:eastAsia="ru-RU"/>
        </w:rPr>
        <w:t>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A747B2" w:rsidRPr="00114B92" w:rsidRDefault="00A747B2" w:rsidP="00A272D7">
      <w:pPr>
        <w:widowControl w:val="0"/>
        <w:snapToGri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p>
    <w:p w:rsidR="0088230C" w:rsidRPr="00114B92" w:rsidRDefault="00F06721" w:rsidP="00A272D7">
      <w:pPr>
        <w:pStyle w:val="2"/>
        <w:keepNext w:val="0"/>
        <w:keepLines w:val="0"/>
        <w:widowControl w:val="0"/>
        <w:ind w:firstLine="709"/>
        <w:rPr>
          <w:rFonts w:ascii="Times New Roman" w:hAnsi="Times New Roman"/>
          <w:u w:val="none"/>
        </w:rPr>
      </w:pPr>
      <w:bookmarkStart w:id="38" w:name="_Toc475204410"/>
      <w:r w:rsidRPr="00114B92">
        <w:rPr>
          <w:rFonts w:ascii="Times New Roman" w:hAnsi="Times New Roman"/>
          <w:u w:val="none"/>
        </w:rPr>
        <w:t xml:space="preserve">3.6. </w:t>
      </w:r>
      <w:r w:rsidR="00F04319" w:rsidRPr="00114B92">
        <w:rPr>
          <w:rFonts w:ascii="Times New Roman" w:hAnsi="Times New Roman"/>
          <w:u w:val="none"/>
        </w:rPr>
        <w:t>Планирование образовательной деятельности</w:t>
      </w:r>
      <w:bookmarkEnd w:id="38"/>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w:t>
      </w:r>
      <w:r w:rsidR="00F04319" w:rsidRPr="00114B92">
        <w:rPr>
          <w:rFonts w:ascii="Times New Roman" w:hAnsi="Times New Roman"/>
          <w:sz w:val="24"/>
          <w:szCs w:val="24"/>
        </w:rPr>
        <w:t>адаптированной основной</w:t>
      </w:r>
      <w:r w:rsidRPr="00114B92">
        <w:rPr>
          <w:rFonts w:ascii="Times New Roman" w:hAnsi="Times New Roman"/>
          <w:sz w:val="24"/>
          <w:szCs w:val="24"/>
        </w:rPr>
        <w:t xml:space="preserve"> образовательной программы </w:t>
      </w:r>
      <w:r w:rsidR="00F04319" w:rsidRPr="00114B92">
        <w:rPr>
          <w:rFonts w:ascii="Times New Roman" w:hAnsi="Times New Roman"/>
          <w:sz w:val="24"/>
          <w:szCs w:val="24"/>
        </w:rPr>
        <w:lastRenderedPageBreak/>
        <w:t xml:space="preserve">дошкольного образования </w:t>
      </w:r>
      <w:r w:rsidRPr="00114B92">
        <w:rPr>
          <w:rFonts w:ascii="Times New Roman" w:hAnsi="Times New Roman"/>
          <w:sz w:val="24"/>
          <w:szCs w:val="24"/>
        </w:rPr>
        <w:t xml:space="preserve">ориентировано на возможность постоянного и устойчивого доступа для всех субъектов образовательного процесса к любой информации. </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8230C" w:rsidRPr="00114B92" w:rsidRDefault="0088230C" w:rsidP="00A272D7">
      <w:pPr>
        <w:widowControl w:val="0"/>
        <w:shd w:val="clear" w:color="auto" w:fill="FFFFFF"/>
        <w:tabs>
          <w:tab w:val="left" w:pos="426"/>
        </w:tabs>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r w:rsidRPr="00114B92">
        <w:rPr>
          <w:rFonts w:ascii="Times New Roman" w:hAnsi="Times New Roman" w:cs="Times New Roman"/>
          <w:sz w:val="24"/>
          <w:szCs w:val="24"/>
        </w:rPr>
        <w:t>При их разработке используются методические материалы и рекомендации Э.С.</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Калижнюк, И.Ю.</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Левченко, И.И.</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Мамайчук, Е.М.</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Мастюковой, О.Г.</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Приходько, А.А.</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Гусейновой, И.А.</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Смирновой и др.</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Для детей с </w:t>
      </w:r>
      <w:r w:rsidR="00DF4A4A" w:rsidRPr="00114B92">
        <w:rPr>
          <w:rFonts w:ascii="Times New Roman" w:hAnsi="Times New Roman"/>
          <w:sz w:val="24"/>
          <w:szCs w:val="24"/>
          <w:shd w:val="clear" w:color="auto" w:fill="FFFFFF"/>
          <w:lang w:eastAsia="ru-RU"/>
        </w:rPr>
        <w:t>НОДА</w:t>
      </w:r>
      <w:r w:rsidR="00DF4A4A" w:rsidRPr="00114B92">
        <w:rPr>
          <w:rFonts w:ascii="Times New Roman" w:hAnsi="Times New Roman"/>
          <w:sz w:val="24"/>
          <w:szCs w:val="24"/>
        </w:rPr>
        <w:t xml:space="preserve"> </w:t>
      </w:r>
      <w:r w:rsidRPr="00114B92">
        <w:rPr>
          <w:rFonts w:ascii="Times New Roman" w:hAnsi="Times New Roman"/>
          <w:sz w:val="24"/>
          <w:szCs w:val="24"/>
        </w:rPr>
        <w:t>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Выделяются следующие формы работы с детьми с двигательной патологией: индивидуальные, подгрупповые и фронтальные в соответствие с медицинскими показаниями.</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88230C" w:rsidRPr="00114B92" w:rsidRDefault="0088230C"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39" w:name="_Toc475204411"/>
      <w:r w:rsidRPr="00114B92">
        <w:rPr>
          <w:rFonts w:ascii="Times New Roman" w:hAnsi="Times New Roman"/>
          <w:u w:val="none"/>
        </w:rPr>
        <w:t xml:space="preserve">3.7. </w:t>
      </w:r>
      <w:r w:rsidR="00F04319" w:rsidRPr="00114B92">
        <w:rPr>
          <w:rFonts w:ascii="Times New Roman" w:hAnsi="Times New Roman"/>
          <w:u w:val="none"/>
        </w:rPr>
        <w:t>Режим дня и распорядок</w:t>
      </w:r>
      <w:bookmarkEnd w:id="39"/>
    </w:p>
    <w:p w:rsidR="00A518E4" w:rsidRPr="00114B92" w:rsidRDefault="00A518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w:t>
      </w:r>
      <w:r w:rsidRPr="00114B92">
        <w:rPr>
          <w:rFonts w:ascii="Times New Roman" w:hAnsi="Times New Roman" w:cs="Times New Roman"/>
          <w:sz w:val="24"/>
          <w:szCs w:val="24"/>
        </w:rPr>
        <w:lastRenderedPageBreak/>
        <w:t>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A518E4" w:rsidRPr="00114B92" w:rsidRDefault="00A518E4"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40" w:name="_Toc475204412"/>
      <w:r w:rsidRPr="00114B92">
        <w:rPr>
          <w:rFonts w:ascii="Times New Roman" w:hAnsi="Times New Roman"/>
          <w:u w:val="none"/>
        </w:rPr>
        <w:t xml:space="preserve">3.8. </w:t>
      </w:r>
      <w:r w:rsidR="00F04319" w:rsidRPr="00114B92">
        <w:rPr>
          <w:rFonts w:ascii="Times New Roman" w:hAnsi="Times New Roman"/>
          <w:u w:val="none"/>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0"/>
    </w:p>
    <w:p w:rsidR="00A518E4" w:rsidRPr="00114B92" w:rsidRDefault="00A518E4" w:rsidP="00A272D7">
      <w:pPr>
        <w:widowControl w:val="0"/>
        <w:spacing w:after="0" w:line="360" w:lineRule="auto"/>
        <w:ind w:firstLine="709"/>
        <w:contextualSpacing/>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В со</w:t>
      </w:r>
      <w:r w:rsidR="00F04319" w:rsidRPr="00114B92">
        <w:rPr>
          <w:rFonts w:ascii="Times New Roman" w:eastAsia="Calibri" w:hAnsi="Times New Roman" w:cs="Times New Roman"/>
          <w:sz w:val="24"/>
          <w:szCs w:val="24"/>
          <w:lang w:eastAsia="ru-RU"/>
        </w:rPr>
        <w:t>ответствии с требованиями ФГОС дошкольного образования</w:t>
      </w:r>
      <w:r w:rsidRPr="00114B92">
        <w:rPr>
          <w:rFonts w:ascii="Times New Roman" w:eastAsia="Calibri" w:hAnsi="Times New Roman" w:cs="Times New Roman"/>
          <w:sz w:val="24"/>
          <w:szCs w:val="24"/>
          <w:lang w:eastAsia="ru-RU"/>
        </w:rPr>
        <w:t xml:space="preserve">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A518E4" w:rsidRPr="00114B92" w:rsidRDefault="00A518E4" w:rsidP="00A272D7">
      <w:pPr>
        <w:widowControl w:val="0"/>
        <w:spacing w:after="0" w:line="360" w:lineRule="auto"/>
        <w:ind w:firstLine="709"/>
        <w:contextualSpacing/>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Подбор игрушек и оборудования для организации данных видов деятельности</w:t>
      </w:r>
      <w:r w:rsidR="00F04319" w:rsidRPr="00114B92">
        <w:rPr>
          <w:rFonts w:ascii="Times New Roman" w:eastAsia="Calibri" w:hAnsi="Times New Roman" w:cs="Times New Roman"/>
          <w:sz w:val="24"/>
          <w:szCs w:val="24"/>
          <w:lang w:eastAsia="ru-RU"/>
        </w:rPr>
        <w:t xml:space="preserve"> детей с НОДА</w:t>
      </w:r>
      <w:r w:rsidRPr="00114B92">
        <w:rPr>
          <w:rFonts w:ascii="Times New Roman" w:eastAsia="Calibri" w:hAnsi="Times New Roman" w:cs="Times New Roman"/>
          <w:sz w:val="24"/>
          <w:szCs w:val="24"/>
          <w:lang w:eastAsia="ru-RU"/>
        </w:rPr>
        <w:t xml:space="preserve"> в дошкольном возрасте </w:t>
      </w:r>
      <w:r w:rsidR="00F04319" w:rsidRPr="00114B92">
        <w:rPr>
          <w:rFonts w:ascii="Times New Roman" w:eastAsia="Calibri" w:hAnsi="Times New Roman" w:cs="Times New Roman"/>
          <w:sz w:val="24"/>
          <w:szCs w:val="24"/>
          <w:lang w:eastAsia="ru-RU"/>
        </w:rPr>
        <w:t>формируется в виде</w:t>
      </w:r>
      <w:r w:rsidRPr="00114B92">
        <w:rPr>
          <w:rFonts w:ascii="Times New Roman" w:eastAsia="Calibri" w:hAnsi="Times New Roman" w:cs="Times New Roman"/>
          <w:sz w:val="24"/>
          <w:szCs w:val="24"/>
          <w:lang w:eastAsia="ru-RU"/>
        </w:rPr>
        <w:t xml:space="preserve"> перечн</w:t>
      </w:r>
      <w:r w:rsidR="00F04319" w:rsidRPr="00114B92">
        <w:rPr>
          <w:rFonts w:ascii="Times New Roman" w:eastAsia="Calibri" w:hAnsi="Times New Roman" w:cs="Times New Roman"/>
          <w:sz w:val="24"/>
          <w:szCs w:val="24"/>
          <w:lang w:eastAsia="ru-RU"/>
        </w:rPr>
        <w:t>ей</w:t>
      </w:r>
      <w:r w:rsidRPr="00114B92">
        <w:rPr>
          <w:rFonts w:ascii="Times New Roman" w:eastAsia="Calibri" w:hAnsi="Times New Roman" w:cs="Times New Roman"/>
          <w:sz w:val="24"/>
          <w:szCs w:val="24"/>
          <w:lang w:eastAsia="ru-RU"/>
        </w:rPr>
        <w:t>, составленны</w:t>
      </w:r>
      <w:r w:rsidR="00F04319" w:rsidRPr="00114B92">
        <w:rPr>
          <w:rFonts w:ascii="Times New Roman" w:eastAsia="Calibri" w:hAnsi="Times New Roman" w:cs="Times New Roman"/>
          <w:sz w:val="24"/>
          <w:szCs w:val="24"/>
          <w:lang w:eastAsia="ru-RU"/>
        </w:rPr>
        <w:t>х</w:t>
      </w:r>
      <w:r w:rsidRPr="00114B92">
        <w:rPr>
          <w:rFonts w:ascii="Times New Roman" w:eastAsia="Calibri" w:hAnsi="Times New Roman" w:cs="Times New Roman"/>
          <w:sz w:val="24"/>
          <w:szCs w:val="24"/>
          <w:lang w:eastAsia="ru-RU"/>
        </w:rPr>
        <w:t xml:space="preserve"> по возрастным группам</w:t>
      </w:r>
      <w:r w:rsidR="00F04319" w:rsidRPr="00114B92">
        <w:rPr>
          <w:rFonts w:ascii="Times New Roman" w:eastAsia="Calibri" w:hAnsi="Times New Roman" w:cs="Times New Roman"/>
          <w:sz w:val="24"/>
          <w:szCs w:val="24"/>
          <w:lang w:eastAsia="ru-RU"/>
        </w:rPr>
        <w:t>.</w:t>
      </w:r>
    </w:p>
    <w:p w:rsidR="00A20FB5" w:rsidRPr="00114B92" w:rsidRDefault="00A20FB5"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41" w:name="_Toc475204413"/>
      <w:r w:rsidRPr="00114B92">
        <w:rPr>
          <w:rFonts w:ascii="Times New Roman" w:hAnsi="Times New Roman"/>
          <w:u w:val="none"/>
        </w:rPr>
        <w:t xml:space="preserve">3.9. </w:t>
      </w:r>
      <w:r w:rsidR="00F04319" w:rsidRPr="00114B92">
        <w:rPr>
          <w:rFonts w:ascii="Times New Roman" w:hAnsi="Times New Roman"/>
          <w:u w:val="none"/>
        </w:rPr>
        <w:t>Перечень нормативных и нормативно-методических документов</w:t>
      </w:r>
      <w:bookmarkEnd w:id="41"/>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Федеральный закон от 29.12.2012 № 273-ФЗ «Об образовании в Российской Федерации».</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lastRenderedPageBreak/>
        <w:t>Федеральный закон «О социальной защите инвалидов в Российской Федерации» (с изменениями на 28 июня 2014 года).</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Письмо Министерства образования и науки Российской Федерации от 7 июня 2013 г. № ИР-535/07 «О коррекционном и инклюзивном образовании детей».</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A518E4" w:rsidRPr="00114B92" w:rsidRDefault="00122C74" w:rsidP="00A272D7">
      <w:pPr>
        <w:pStyle w:val="ac"/>
        <w:widowControl w:val="0"/>
        <w:numPr>
          <w:ilvl w:val="0"/>
          <w:numId w:val="62"/>
        </w:numPr>
        <w:tabs>
          <w:tab w:val="clear" w:pos="1712"/>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122C74" w:rsidRPr="00114B92" w:rsidRDefault="00122C74" w:rsidP="00A272D7">
      <w:pPr>
        <w:widowControl w:val="0"/>
        <w:spacing w:after="0" w:line="360" w:lineRule="auto"/>
        <w:ind w:firstLine="709"/>
        <w:jc w:val="both"/>
        <w:rPr>
          <w:rFonts w:ascii="Times New Roman" w:hAnsi="Times New Roman" w:cs="Times New Roman"/>
          <w:b/>
          <w:sz w:val="24"/>
          <w:szCs w:val="24"/>
        </w:rPr>
      </w:pPr>
    </w:p>
    <w:p w:rsidR="00331F62" w:rsidRPr="00114B92" w:rsidRDefault="00F06721" w:rsidP="00A272D7">
      <w:pPr>
        <w:pStyle w:val="2"/>
        <w:keepNext w:val="0"/>
        <w:keepLines w:val="0"/>
        <w:widowControl w:val="0"/>
        <w:ind w:firstLine="709"/>
        <w:rPr>
          <w:rFonts w:ascii="Times New Roman" w:hAnsi="Times New Roman"/>
          <w:u w:val="none"/>
        </w:rPr>
      </w:pPr>
      <w:bookmarkStart w:id="42" w:name="_Toc475204414"/>
      <w:r w:rsidRPr="00114B92">
        <w:rPr>
          <w:rFonts w:ascii="Times New Roman" w:hAnsi="Times New Roman"/>
          <w:u w:val="none"/>
        </w:rPr>
        <w:t xml:space="preserve">3.10. </w:t>
      </w:r>
      <w:r w:rsidR="00F04319" w:rsidRPr="00114B92">
        <w:rPr>
          <w:rFonts w:ascii="Times New Roman" w:hAnsi="Times New Roman"/>
          <w:u w:val="none"/>
        </w:rPr>
        <w:t>Перечень литературных источников</w:t>
      </w:r>
      <w:bookmarkEnd w:id="42"/>
    </w:p>
    <w:p w:rsidR="00331F62" w:rsidRPr="00114B92" w:rsidRDefault="00331F6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Бадалян Л.О., Журба Л.Т., Тимонина О.В. Детские церебральные параличи. – Киев, 1988.</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Методы коррекции речевого и психического развития у детей с церебральным параличом. – М.,1977.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Стока К., К</w:t>
      </w:r>
      <w:r w:rsidR="009D4476" w:rsidRPr="00114B92">
        <w:rPr>
          <w:rFonts w:ascii="Times New Roman" w:hAnsi="Times New Roman"/>
          <w:sz w:val="24"/>
          <w:szCs w:val="24"/>
        </w:rPr>
        <w:t>а</w:t>
      </w:r>
      <w:r w:rsidRPr="00114B92">
        <w:rPr>
          <w:rFonts w:ascii="Times New Roman" w:hAnsi="Times New Roman"/>
          <w:sz w:val="24"/>
          <w:szCs w:val="24"/>
        </w:rPr>
        <w:t xml:space="preserve">зицына Г.Н. Особенности логопедической работы при детском церебральном параличе: Методические рекомендации для учителей и родителей. </w:t>
      </w:r>
      <w:r w:rsidRPr="00114B92">
        <w:rPr>
          <w:rFonts w:ascii="Times New Roman" w:hAnsi="Times New Roman"/>
          <w:sz w:val="24"/>
          <w:szCs w:val="24"/>
        </w:rPr>
        <w:lastRenderedPageBreak/>
        <w:t xml:space="preserve">– СПб., </w:t>
      </w:r>
      <w:r w:rsidR="009D4476" w:rsidRPr="00114B92">
        <w:rPr>
          <w:rFonts w:ascii="Times New Roman" w:hAnsi="Times New Roman"/>
          <w:sz w:val="24"/>
          <w:szCs w:val="24"/>
        </w:rPr>
        <w:t>2000</w:t>
      </w:r>
      <w:r w:rsidRPr="00114B92">
        <w:rPr>
          <w:rFonts w:ascii="Times New Roman" w:hAnsi="Times New Roman"/>
          <w:sz w:val="24"/>
          <w:szCs w:val="24"/>
        </w:rPr>
        <w:t>.</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О детях с церебральным параличом// Дети с отклонениями в развитии: Метод. пособие/ Сост. Н.Д. Шматко.- М., 1997.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Бабенкова Р.Д., Мастюкова Е.М. Воспитание детей с церебральным параличом в семье: Книга для родителей/ 2-е изд., перераб. и доп. - М., 1993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Коноваленко С.В. Особенности конструктивной деятельности дошкольников с церебральными параличами: Монография. – М., 2006.</w:t>
      </w:r>
    </w:p>
    <w:p w:rsidR="009D4476" w:rsidRPr="00114B92" w:rsidRDefault="009D4476"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Приходько О.Г. Технологии обучения и воспитания детей с нарушениями опорно-двигательного аппарата</w:t>
      </w:r>
      <w:r w:rsidR="00CB5D99" w:rsidRPr="00114B92">
        <w:rPr>
          <w:rFonts w:ascii="Times New Roman" w:hAnsi="Times New Roman"/>
          <w:sz w:val="24"/>
          <w:szCs w:val="24"/>
        </w:rPr>
        <w:t>. –</w:t>
      </w:r>
      <w:r w:rsidRPr="00114B92">
        <w:rPr>
          <w:rFonts w:ascii="Times New Roman" w:hAnsi="Times New Roman"/>
          <w:sz w:val="24"/>
          <w:szCs w:val="24"/>
        </w:rPr>
        <w:t xml:space="preserve"> М., Академия. 2001</w:t>
      </w:r>
      <w:r w:rsidR="00CB5D99" w:rsidRPr="00114B92">
        <w:rPr>
          <w:rFonts w:ascii="Times New Roman" w:hAnsi="Times New Roman"/>
          <w:sz w:val="24"/>
          <w:szCs w:val="24"/>
        </w:rPr>
        <w:t xml:space="preserve">. </w:t>
      </w:r>
    </w:p>
    <w:p w:rsidR="00331F6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w:t>
      </w:r>
      <w:r w:rsidR="00331F62" w:rsidRPr="00114B92">
        <w:rPr>
          <w:rFonts w:ascii="Times New Roman" w:hAnsi="Times New Roman"/>
          <w:sz w:val="24"/>
          <w:szCs w:val="24"/>
        </w:rPr>
        <w:t>Г., Гусей</w:t>
      </w:r>
      <w:r w:rsidRPr="00114B92">
        <w:rPr>
          <w:rFonts w:ascii="Times New Roman" w:hAnsi="Times New Roman"/>
          <w:sz w:val="24"/>
          <w:szCs w:val="24"/>
        </w:rPr>
        <w:t>нова А.</w:t>
      </w:r>
      <w:r w:rsidR="00331F62" w:rsidRPr="00114B92">
        <w:rPr>
          <w:rFonts w:ascii="Times New Roman" w:hAnsi="Times New Roman"/>
          <w:sz w:val="24"/>
          <w:szCs w:val="24"/>
        </w:rPr>
        <w:t xml:space="preserve">А. Детский церебральный паралич. Дошкольный возраст: Метод. пос. </w:t>
      </w:r>
      <w:r w:rsidR="00CB5D99" w:rsidRPr="00114B92">
        <w:rPr>
          <w:rFonts w:ascii="Times New Roman" w:hAnsi="Times New Roman"/>
          <w:sz w:val="24"/>
          <w:szCs w:val="24"/>
        </w:rPr>
        <w:t>–</w:t>
      </w:r>
      <w:r w:rsidR="00331F62" w:rsidRPr="00114B92">
        <w:rPr>
          <w:rFonts w:ascii="Times New Roman" w:hAnsi="Times New Roman"/>
          <w:sz w:val="24"/>
          <w:szCs w:val="24"/>
        </w:rPr>
        <w:t xml:space="preserve"> М.: Образование Плюс, 2008.</w:t>
      </w:r>
    </w:p>
    <w:p w:rsidR="00D1363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О.Г., Гусейнова А.</w:t>
      </w:r>
      <w:r w:rsidR="00D13632" w:rsidRPr="00114B92">
        <w:rPr>
          <w:rFonts w:ascii="Times New Roman" w:hAnsi="Times New Roman"/>
          <w:sz w:val="24"/>
          <w:szCs w:val="24"/>
        </w:rPr>
        <w:t>А. Детский церебральный паралич. Коррекционно-развивающая работа с дошкольниками.</w:t>
      </w:r>
      <w:r w:rsidR="00247C4C" w:rsidRPr="00114B92">
        <w:rPr>
          <w:rFonts w:ascii="Times New Roman" w:hAnsi="Times New Roman"/>
          <w:sz w:val="24"/>
          <w:szCs w:val="24"/>
        </w:rPr>
        <w:t xml:space="preserve"> </w:t>
      </w:r>
      <w:r w:rsidR="00CB5D99" w:rsidRPr="00114B92">
        <w:rPr>
          <w:rFonts w:ascii="Times New Roman" w:hAnsi="Times New Roman"/>
          <w:sz w:val="24"/>
          <w:szCs w:val="24"/>
        </w:rPr>
        <w:t>–</w:t>
      </w:r>
      <w:r w:rsidR="00D13632" w:rsidRPr="00114B92">
        <w:rPr>
          <w:rFonts w:ascii="Times New Roman" w:hAnsi="Times New Roman"/>
          <w:sz w:val="24"/>
          <w:szCs w:val="24"/>
        </w:rPr>
        <w:t xml:space="preserve"> М., 2008.</w:t>
      </w:r>
    </w:p>
    <w:p w:rsidR="00FB32DD" w:rsidRPr="00114B92" w:rsidRDefault="00FB32DD"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w:t>
      </w:r>
      <w:r w:rsidR="001520A2" w:rsidRPr="00114B92">
        <w:rPr>
          <w:rFonts w:ascii="Times New Roman" w:hAnsi="Times New Roman"/>
          <w:sz w:val="24"/>
          <w:szCs w:val="24"/>
        </w:rPr>
        <w:t>Ю., Приходько О.Г. Гусейнова А.</w:t>
      </w:r>
      <w:r w:rsidRPr="00114B92">
        <w:rPr>
          <w:rFonts w:ascii="Times New Roman" w:hAnsi="Times New Roman"/>
          <w:sz w:val="24"/>
          <w:szCs w:val="24"/>
        </w:rPr>
        <w:t xml:space="preserve">А. Интеграция дошкольников с нарушениями двигательного развития в образовательной организации. </w:t>
      </w:r>
      <w:r w:rsidR="001520A2" w:rsidRPr="00114B92">
        <w:rPr>
          <w:rFonts w:ascii="Times New Roman" w:hAnsi="Times New Roman"/>
          <w:sz w:val="24"/>
          <w:szCs w:val="24"/>
        </w:rPr>
        <w:t xml:space="preserve">– </w:t>
      </w:r>
      <w:r w:rsidRPr="00114B92">
        <w:rPr>
          <w:rFonts w:ascii="Times New Roman" w:hAnsi="Times New Roman"/>
          <w:sz w:val="24"/>
          <w:szCs w:val="24"/>
        </w:rPr>
        <w:t>М., ООО «Национальный книжный центр», 2016.</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Мастюкова Е.М. Речевые нарушения. Психические нарушения// Детские церебральные </w:t>
      </w:r>
      <w:r w:rsidR="001520A2" w:rsidRPr="00114B92">
        <w:rPr>
          <w:rFonts w:ascii="Times New Roman" w:hAnsi="Times New Roman"/>
          <w:sz w:val="24"/>
          <w:szCs w:val="24"/>
        </w:rPr>
        <w:t>параличи. -</w:t>
      </w:r>
      <w:r w:rsidRPr="00114B92">
        <w:rPr>
          <w:rFonts w:ascii="Times New Roman" w:hAnsi="Times New Roman"/>
          <w:sz w:val="24"/>
          <w:szCs w:val="24"/>
        </w:rPr>
        <w:t xml:space="preserve"> Киев, 1988.</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Мастюкова Е.М. Физическое воспитание детей с церебральным параличом: Младенческий, ранний и дошкольный </w:t>
      </w:r>
      <w:r w:rsidR="001520A2" w:rsidRPr="00114B92">
        <w:rPr>
          <w:rFonts w:ascii="Times New Roman" w:hAnsi="Times New Roman"/>
          <w:sz w:val="24"/>
          <w:szCs w:val="24"/>
        </w:rPr>
        <w:t xml:space="preserve">возраст. - </w:t>
      </w:r>
      <w:r w:rsidRPr="00114B92">
        <w:rPr>
          <w:rFonts w:ascii="Times New Roman" w:hAnsi="Times New Roman"/>
          <w:sz w:val="24"/>
          <w:szCs w:val="24"/>
        </w:rPr>
        <w:t>М., 1991.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Ипполитова М.В., Нарушение речи у детей с церебральным параличом: Книга для логопеда. – М., 1985.</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Обучение и коррекция развития дошкольников с нарушениями движений: Метод. </w:t>
      </w:r>
      <w:r w:rsidRPr="00114B92">
        <w:rPr>
          <w:rFonts w:ascii="Times New Roman" w:hAnsi="Times New Roman"/>
          <w:sz w:val="24"/>
          <w:szCs w:val="24"/>
        </w:rPr>
        <w:lastRenderedPageBreak/>
        <w:t>пособие. Сост. И.А. Смирнова / Под ред. Л.М. Шипицыной. – Спб., 1995.</w:t>
      </w:r>
    </w:p>
    <w:p w:rsidR="00331F6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w:t>
      </w:r>
      <w:r w:rsidR="00331F62" w:rsidRPr="00114B92">
        <w:rPr>
          <w:rFonts w:ascii="Times New Roman" w:hAnsi="Times New Roman"/>
          <w:sz w:val="24"/>
          <w:szCs w:val="24"/>
        </w:rPr>
        <w:t xml:space="preserve">Г. Логопедический массаж при коррекции дизартрических нарушений речи у детей раннего и дошкольного возраста. </w:t>
      </w:r>
      <w:r w:rsidR="009D4476" w:rsidRPr="00114B92">
        <w:rPr>
          <w:rFonts w:ascii="Times New Roman" w:hAnsi="Times New Roman"/>
          <w:sz w:val="24"/>
          <w:szCs w:val="24"/>
        </w:rPr>
        <w:t>–</w:t>
      </w:r>
      <w:r w:rsidR="00331F62" w:rsidRPr="00114B92">
        <w:rPr>
          <w:rFonts w:ascii="Times New Roman" w:hAnsi="Times New Roman"/>
          <w:sz w:val="24"/>
          <w:szCs w:val="24"/>
        </w:rPr>
        <w:t xml:space="preserve"> СПб.: КАРО, 2008</w:t>
      </w:r>
      <w:r w:rsidR="009D4476" w:rsidRPr="00114B92">
        <w:rPr>
          <w:rFonts w:ascii="Times New Roman" w:hAnsi="Times New Roman"/>
          <w:sz w:val="24"/>
          <w:szCs w:val="24"/>
        </w:rPr>
        <w:t xml:space="preserve">. </w:t>
      </w:r>
    </w:p>
    <w:p w:rsidR="009D4476" w:rsidRPr="00114B92" w:rsidRDefault="009D4476"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Ранняя помощь детям с двигательной патологией в первые годы жизни: Методическое пособие. – СПб.: КАРО, 2006.</w:t>
      </w:r>
    </w:p>
    <w:p w:rsidR="00B50517" w:rsidRPr="00114B92" w:rsidRDefault="00B50517"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Приходько О.Г. Ранняя помощь детям с </w:t>
      </w:r>
      <w:r w:rsidR="009D4476" w:rsidRPr="00114B92">
        <w:rPr>
          <w:rFonts w:ascii="Times New Roman" w:hAnsi="Times New Roman"/>
          <w:sz w:val="24"/>
          <w:szCs w:val="24"/>
        </w:rPr>
        <w:t>церебральным параличом</w:t>
      </w:r>
      <w:r w:rsidRPr="00114B92">
        <w:rPr>
          <w:rFonts w:ascii="Times New Roman" w:hAnsi="Times New Roman"/>
          <w:sz w:val="24"/>
          <w:szCs w:val="24"/>
        </w:rPr>
        <w:t xml:space="preserve"> в </w:t>
      </w:r>
      <w:r w:rsidR="009D4476" w:rsidRPr="00114B92">
        <w:rPr>
          <w:rFonts w:ascii="Times New Roman" w:hAnsi="Times New Roman"/>
          <w:sz w:val="24"/>
          <w:szCs w:val="24"/>
        </w:rPr>
        <w:t>системе комплексной реабилитации</w:t>
      </w:r>
      <w:r w:rsidRPr="00114B92">
        <w:rPr>
          <w:rFonts w:ascii="Times New Roman" w:hAnsi="Times New Roman"/>
          <w:sz w:val="24"/>
          <w:szCs w:val="24"/>
        </w:rPr>
        <w:t>: М</w:t>
      </w:r>
      <w:r w:rsidR="009D4476" w:rsidRPr="00114B92">
        <w:rPr>
          <w:rFonts w:ascii="Times New Roman" w:hAnsi="Times New Roman"/>
          <w:sz w:val="24"/>
          <w:szCs w:val="24"/>
        </w:rPr>
        <w:t>онография</w:t>
      </w:r>
      <w:r w:rsidRPr="00114B92">
        <w:rPr>
          <w:rFonts w:ascii="Times New Roman" w:hAnsi="Times New Roman"/>
          <w:sz w:val="24"/>
          <w:szCs w:val="24"/>
        </w:rPr>
        <w:t>. –</w:t>
      </w:r>
      <w:r w:rsidR="00EA4C12" w:rsidRPr="00114B92">
        <w:rPr>
          <w:rFonts w:ascii="Times New Roman" w:hAnsi="Times New Roman"/>
          <w:sz w:val="24"/>
          <w:szCs w:val="24"/>
        </w:rPr>
        <w:t xml:space="preserve"> </w:t>
      </w:r>
      <w:r w:rsidRPr="00114B92">
        <w:rPr>
          <w:rFonts w:ascii="Times New Roman" w:hAnsi="Times New Roman"/>
          <w:sz w:val="24"/>
          <w:szCs w:val="24"/>
        </w:rPr>
        <w:t xml:space="preserve">СПб.: </w:t>
      </w:r>
      <w:r w:rsidR="009D4476" w:rsidRPr="00114B92">
        <w:rPr>
          <w:rFonts w:ascii="Times New Roman" w:hAnsi="Times New Roman"/>
          <w:sz w:val="24"/>
          <w:szCs w:val="24"/>
        </w:rPr>
        <w:t>Изд-во РГПУ им. А.И. Герцена</w:t>
      </w:r>
      <w:r w:rsidRPr="00114B92">
        <w:rPr>
          <w:rFonts w:ascii="Times New Roman" w:hAnsi="Times New Roman"/>
          <w:sz w:val="24"/>
          <w:szCs w:val="24"/>
        </w:rPr>
        <w:t>, 200</w:t>
      </w:r>
      <w:r w:rsidR="009D4476" w:rsidRPr="00114B92">
        <w:rPr>
          <w:rFonts w:ascii="Times New Roman" w:hAnsi="Times New Roman"/>
          <w:sz w:val="24"/>
          <w:szCs w:val="24"/>
        </w:rPr>
        <w:t>8</w:t>
      </w:r>
      <w:r w:rsidRPr="00114B92">
        <w:rPr>
          <w:rFonts w:ascii="Times New Roman" w:hAnsi="Times New Roman"/>
          <w:sz w:val="24"/>
          <w:szCs w:val="24"/>
        </w:rPr>
        <w:t>.</w:t>
      </w:r>
    </w:p>
    <w:p w:rsidR="00EA4C12" w:rsidRPr="00114B92" w:rsidRDefault="00EA4C1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Моисеева Т.Ю. Дети с двигательными нарушениями: коррекционная работа на первом году жизни. Методическое пособие. –М.: Полиграф Сервис, 2003.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Программа воспитания и обучения дошкольников с церебральным параличом (проект) / Сост. Н.В. Симонова. </w:t>
      </w:r>
      <w:r w:rsidR="0098553C" w:rsidRPr="00114B92">
        <w:rPr>
          <w:rFonts w:ascii="Times New Roman" w:hAnsi="Times New Roman"/>
          <w:sz w:val="24"/>
          <w:szCs w:val="24"/>
        </w:rPr>
        <w:t>–</w:t>
      </w:r>
      <w:r w:rsidRPr="00114B92">
        <w:rPr>
          <w:rFonts w:ascii="Times New Roman" w:hAnsi="Times New Roman"/>
          <w:sz w:val="24"/>
          <w:szCs w:val="24"/>
        </w:rPr>
        <w:t>М. 1987.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Серганова Т.И. Как победить детский церебральный паралич: разумом специалиста, сердцем матери. – СПб., 1995.</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Специальное образование дошкольников с детским церебральным параличом. - СПб., 2003.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Титова О.В. Справа-слева. Формирование пространственных представлений у детей с ДЦП. - М.,Гном и Д 2004.</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Ткачева В.В. Работа психолога с матерями, воспитывающими детей с тяжелыми двигательными нарушениями // Дефектология. - 2005. - № 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Шипицына Л.М., Мамайчук И.И. Детский церебральный паралич. - СПб., 2001.</w:t>
      </w:r>
    </w:p>
    <w:sectPr w:rsidR="00331F62" w:rsidRPr="00114B92" w:rsidSect="00D22F52">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BA6" w:rsidRDefault="003D6BA6" w:rsidP="00D22F52">
      <w:pPr>
        <w:spacing w:after="0" w:line="240" w:lineRule="auto"/>
      </w:pPr>
      <w:r>
        <w:separator/>
      </w:r>
    </w:p>
  </w:endnote>
  <w:endnote w:type="continuationSeparator" w:id="0">
    <w:p w:rsidR="003D6BA6" w:rsidRDefault="003D6BA6" w:rsidP="00D2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17276731"/>
      <w:docPartObj>
        <w:docPartGallery w:val="Page Numbers (Bottom of Page)"/>
        <w:docPartUnique/>
      </w:docPartObj>
    </w:sdtPr>
    <w:sdtEndPr/>
    <w:sdtContent>
      <w:p w:rsidR="00072E87" w:rsidRPr="00B17A9E" w:rsidRDefault="00072E87">
        <w:pPr>
          <w:pStyle w:val="aa"/>
          <w:jc w:val="center"/>
          <w:rPr>
            <w:rFonts w:ascii="Times New Roman" w:hAnsi="Times New Roman" w:cs="Times New Roman"/>
          </w:rPr>
        </w:pPr>
        <w:r w:rsidRPr="00B17A9E">
          <w:rPr>
            <w:rFonts w:ascii="Times New Roman" w:hAnsi="Times New Roman" w:cs="Times New Roman"/>
          </w:rPr>
          <w:fldChar w:fldCharType="begin"/>
        </w:r>
        <w:r w:rsidRPr="00B17A9E">
          <w:rPr>
            <w:rFonts w:ascii="Times New Roman" w:hAnsi="Times New Roman" w:cs="Times New Roman"/>
          </w:rPr>
          <w:instrText>PAGE   \* MERGEFORMAT</w:instrText>
        </w:r>
        <w:r w:rsidRPr="00B17A9E">
          <w:rPr>
            <w:rFonts w:ascii="Times New Roman" w:hAnsi="Times New Roman" w:cs="Times New Roman"/>
          </w:rPr>
          <w:fldChar w:fldCharType="separate"/>
        </w:r>
        <w:r w:rsidR="00A93D11">
          <w:rPr>
            <w:rFonts w:ascii="Times New Roman" w:hAnsi="Times New Roman" w:cs="Times New Roman"/>
            <w:noProof/>
          </w:rPr>
          <w:t>22</w:t>
        </w:r>
        <w:r w:rsidRPr="00B17A9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BA6" w:rsidRDefault="003D6BA6" w:rsidP="00D22F52">
      <w:pPr>
        <w:spacing w:after="0" w:line="240" w:lineRule="auto"/>
      </w:pPr>
      <w:r>
        <w:separator/>
      </w:r>
    </w:p>
  </w:footnote>
  <w:footnote w:type="continuationSeparator" w:id="0">
    <w:p w:rsidR="003D6BA6" w:rsidRDefault="003D6BA6" w:rsidP="00D22F52">
      <w:pPr>
        <w:spacing w:after="0" w:line="240" w:lineRule="auto"/>
      </w:pPr>
      <w:r>
        <w:continuationSeparator/>
      </w:r>
    </w:p>
  </w:footnote>
  <w:footnote w:id="1">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2">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3">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4">
    <w:p w:rsidR="00072E87" w:rsidRDefault="00072E87"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5">
    <w:p w:rsidR="00072E87" w:rsidRDefault="00072E87"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6">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7">
    <w:p w:rsidR="00072E87" w:rsidRPr="003D5274" w:rsidRDefault="00072E87" w:rsidP="003D5274">
      <w:pPr>
        <w:pStyle w:val="ae"/>
        <w:jc w:val="both"/>
        <w:rPr>
          <w:rFonts w:ascii="Times New Roman" w:hAnsi="Times New Roman" w:cs="Times New Roman"/>
        </w:rPr>
      </w:pPr>
      <w:r w:rsidRPr="003D5274">
        <w:rPr>
          <w:rStyle w:val="af0"/>
          <w:rFonts w:ascii="Times New Roman" w:hAnsi="Times New Roman" w:cs="Times New Roman"/>
        </w:rPr>
        <w:footnoteRef/>
      </w:r>
      <w:r w:rsidRPr="003D5274">
        <w:rPr>
          <w:rFonts w:ascii="Times New Roman" w:hAnsi="Times New Roman" w:cs="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F0E0782"/>
    <w:lvl w:ilvl="0">
      <w:numFmt w:val="decimal"/>
      <w:lvlText w:val="*"/>
      <w:lvlJc w:val="left"/>
    </w:lvl>
  </w:abstractNum>
  <w:abstractNum w:abstractNumId="1" w15:restartNumberingAfterBreak="0">
    <w:nsid w:val="00A148C4"/>
    <w:multiLevelType w:val="hybridMultilevel"/>
    <w:tmpl w:val="E27E7E5A"/>
    <w:lvl w:ilvl="0" w:tplc="F228778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024D10"/>
    <w:multiLevelType w:val="hybridMultilevel"/>
    <w:tmpl w:val="67442C26"/>
    <w:lvl w:ilvl="0" w:tplc="F46C6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F95A22"/>
    <w:multiLevelType w:val="hybridMultilevel"/>
    <w:tmpl w:val="157ECB6C"/>
    <w:lvl w:ilvl="0" w:tplc="979CE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E74F1F"/>
    <w:multiLevelType w:val="hybridMultilevel"/>
    <w:tmpl w:val="4386B69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 w15:restartNumberingAfterBreak="0">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A563D5F"/>
    <w:multiLevelType w:val="hybridMultilevel"/>
    <w:tmpl w:val="4EFED9E6"/>
    <w:lvl w:ilvl="0" w:tplc="9FD08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A5738C"/>
    <w:multiLevelType w:val="hybridMultilevel"/>
    <w:tmpl w:val="2DF6B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3013A5A"/>
    <w:multiLevelType w:val="hybridMultilevel"/>
    <w:tmpl w:val="A8D2EA00"/>
    <w:lvl w:ilvl="0" w:tplc="50BA6B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5668CD"/>
    <w:multiLevelType w:val="singleLevel"/>
    <w:tmpl w:val="6F0E0782"/>
    <w:lvl w:ilvl="0">
      <w:numFmt w:val="decimal"/>
      <w:lvlText w:val="*"/>
      <w:lvlJc w:val="left"/>
    </w:lvl>
  </w:abstractNum>
  <w:abstractNum w:abstractNumId="11" w15:restartNumberingAfterBreak="0">
    <w:nsid w:val="191D1B8C"/>
    <w:multiLevelType w:val="hybridMultilevel"/>
    <w:tmpl w:val="03EE2E56"/>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1C55EA"/>
    <w:multiLevelType w:val="hybridMultilevel"/>
    <w:tmpl w:val="5AC474E2"/>
    <w:lvl w:ilvl="0" w:tplc="B6F44A22">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D43FE"/>
    <w:multiLevelType w:val="multilevel"/>
    <w:tmpl w:val="5DE221C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1556CE0"/>
    <w:multiLevelType w:val="hybridMultilevel"/>
    <w:tmpl w:val="5588C746"/>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2E01858"/>
    <w:multiLevelType w:val="hybridMultilevel"/>
    <w:tmpl w:val="ADE23B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83D63DA"/>
    <w:multiLevelType w:val="hybridMultilevel"/>
    <w:tmpl w:val="BB0C378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0" w15:restartNumberingAfterBreak="0">
    <w:nsid w:val="29CD5A6D"/>
    <w:multiLevelType w:val="hybridMultilevel"/>
    <w:tmpl w:val="C5862D7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1" w15:restartNumberingAfterBreak="0">
    <w:nsid w:val="2C434673"/>
    <w:multiLevelType w:val="hybridMultilevel"/>
    <w:tmpl w:val="60B22784"/>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8C65EC"/>
    <w:multiLevelType w:val="hybridMultilevel"/>
    <w:tmpl w:val="91AE2B14"/>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9B0D14"/>
    <w:multiLevelType w:val="hybridMultilevel"/>
    <w:tmpl w:val="D786AB5C"/>
    <w:lvl w:ilvl="0" w:tplc="560EBC10">
      <w:start w:val="1"/>
      <w:numFmt w:val="bullet"/>
      <w:lvlText w:val=""/>
      <w:lvlJc w:val="left"/>
      <w:pPr>
        <w:tabs>
          <w:tab w:val="num" w:pos="1712"/>
        </w:tabs>
        <w:ind w:left="17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1B35C50"/>
    <w:multiLevelType w:val="hybridMultilevel"/>
    <w:tmpl w:val="951E40D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6" w15:restartNumberingAfterBreak="0">
    <w:nsid w:val="325E6B8B"/>
    <w:multiLevelType w:val="hybridMultilevel"/>
    <w:tmpl w:val="13086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2BD36CC"/>
    <w:multiLevelType w:val="hybridMultilevel"/>
    <w:tmpl w:val="BD46D0D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8" w15:restartNumberingAfterBreak="0">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EDE1772"/>
    <w:multiLevelType w:val="hybridMultilevel"/>
    <w:tmpl w:val="75641FFC"/>
    <w:lvl w:ilvl="0" w:tplc="F46C68C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F155AAD"/>
    <w:multiLevelType w:val="hybridMultilevel"/>
    <w:tmpl w:val="C85E615C"/>
    <w:lvl w:ilvl="0" w:tplc="B6F44A22">
      <w:start w:val="7"/>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F4F76F5"/>
    <w:multiLevelType w:val="hybridMultilevel"/>
    <w:tmpl w:val="F2C06448"/>
    <w:lvl w:ilvl="0" w:tplc="F46C68C0">
      <w:start w:val="1"/>
      <w:numFmt w:val="bullet"/>
      <w:lvlText w:val=""/>
      <w:lvlJc w:val="left"/>
      <w:pPr>
        <w:ind w:left="1429"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ED0B52"/>
    <w:multiLevelType w:val="hybridMultilevel"/>
    <w:tmpl w:val="CEDEB464"/>
    <w:lvl w:ilvl="0" w:tplc="784435A0">
      <w:start w:val="1"/>
      <w:numFmt w:val="bullet"/>
      <w:lvlText w:val=""/>
      <w:lvlJc w:val="left"/>
      <w:pPr>
        <w:tabs>
          <w:tab w:val="num" w:pos="357"/>
        </w:tabs>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99939C9"/>
    <w:multiLevelType w:val="hybridMultilevel"/>
    <w:tmpl w:val="11344DC2"/>
    <w:lvl w:ilvl="0" w:tplc="7082CC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9A33BBE"/>
    <w:multiLevelType w:val="hybridMultilevel"/>
    <w:tmpl w:val="747E61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B4423C6"/>
    <w:multiLevelType w:val="hybridMultilevel"/>
    <w:tmpl w:val="48C40ACA"/>
    <w:lvl w:ilvl="0" w:tplc="F46C68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10A29E2"/>
    <w:multiLevelType w:val="hybridMultilevel"/>
    <w:tmpl w:val="A85C3B22"/>
    <w:lvl w:ilvl="0" w:tplc="4C1EABCE">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2" w15:restartNumberingAfterBreak="0">
    <w:nsid w:val="5183520A"/>
    <w:multiLevelType w:val="multilevel"/>
    <w:tmpl w:val="BDAAC4C0"/>
    <w:lvl w:ilvl="0">
      <w:start w:val="1"/>
      <w:numFmt w:val="bullet"/>
      <w:lvlText w:val=""/>
      <w:lvlJc w:val="left"/>
      <w:pPr>
        <w:tabs>
          <w:tab w:val="num" w:pos="1069"/>
        </w:tabs>
        <w:ind w:left="0" w:firstLine="709"/>
      </w:pPr>
      <w:rPr>
        <w:rFonts w:ascii="Symbol" w:hAnsi="Symbol" w:hint="default"/>
      </w:rPr>
    </w:lvl>
    <w:lvl w:ilvl="1">
      <w:start w:val="1"/>
      <w:numFmt w:val="upperLetter"/>
      <w:lvlText w:val="%2."/>
      <w:legacy w:legacy="1" w:legacySpace="0" w:legacyIndent="708"/>
      <w:lvlJc w:val="left"/>
      <w:pPr>
        <w:ind w:left="708" w:hanging="708"/>
      </w:pPr>
    </w:lvl>
    <w:lvl w:ilvl="2">
      <w:start w:val="1"/>
      <w:numFmt w:val="decimal"/>
      <w:lvlText w:val="%3."/>
      <w:legacy w:legacy="1" w:legacySpace="0" w:legacyIndent="708"/>
      <w:lvlJc w:val="left"/>
      <w:pPr>
        <w:ind w:left="1416" w:hanging="708"/>
      </w:pPr>
    </w:lvl>
    <w:lvl w:ilvl="3">
      <w:start w:val="1"/>
      <w:numFmt w:val="lowerLetter"/>
      <w:lvlText w:val="%4)"/>
      <w:legacy w:legacy="1" w:legacySpace="0" w:legacyIndent="708"/>
      <w:lvlJc w:val="left"/>
      <w:pPr>
        <w:ind w:left="2124" w:hanging="708"/>
      </w:pPr>
    </w:lvl>
    <w:lvl w:ilvl="4">
      <w:start w:val="1"/>
      <w:numFmt w:val="decimal"/>
      <w:lvlText w:val="(%5)"/>
      <w:legacy w:legacy="1" w:legacySpace="0" w:legacyIndent="708"/>
      <w:lvlJc w:val="left"/>
      <w:pPr>
        <w:ind w:left="2832" w:hanging="708"/>
      </w:pPr>
    </w:lvl>
    <w:lvl w:ilvl="5">
      <w:start w:val="1"/>
      <w:numFmt w:val="lowerLetter"/>
      <w:lvlText w:val="(%6)"/>
      <w:legacy w:legacy="1" w:legacySpace="0" w:legacyIndent="708"/>
      <w:lvlJc w:val="left"/>
      <w:pPr>
        <w:ind w:left="3540" w:hanging="708"/>
      </w:pPr>
    </w:lvl>
    <w:lvl w:ilvl="6">
      <w:start w:val="1"/>
      <w:numFmt w:val="lowerRoman"/>
      <w:lvlText w:val="(%7)"/>
      <w:legacy w:legacy="1" w:legacySpace="0" w:legacyIndent="708"/>
      <w:lvlJc w:val="left"/>
      <w:pPr>
        <w:ind w:left="4248" w:hanging="708"/>
      </w:pPr>
    </w:lvl>
    <w:lvl w:ilvl="7">
      <w:start w:val="1"/>
      <w:numFmt w:val="lowerLetter"/>
      <w:lvlText w:val="(%8)"/>
      <w:legacy w:legacy="1" w:legacySpace="0" w:legacyIndent="708"/>
      <w:lvlJc w:val="left"/>
      <w:pPr>
        <w:ind w:left="4956" w:hanging="708"/>
      </w:pPr>
    </w:lvl>
    <w:lvl w:ilvl="8">
      <w:start w:val="1"/>
      <w:numFmt w:val="lowerRoman"/>
      <w:lvlText w:val="(%9)"/>
      <w:legacy w:legacy="1" w:legacySpace="0" w:legacyIndent="708"/>
      <w:lvlJc w:val="left"/>
      <w:pPr>
        <w:ind w:left="5664" w:hanging="708"/>
      </w:pPr>
    </w:lvl>
  </w:abstractNum>
  <w:abstractNum w:abstractNumId="43" w15:restartNumberingAfterBreak="0">
    <w:nsid w:val="53325A4A"/>
    <w:multiLevelType w:val="hybridMultilevel"/>
    <w:tmpl w:val="2F9E4D9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55D0648F"/>
    <w:multiLevelType w:val="hybridMultilevel"/>
    <w:tmpl w:val="77D6B838"/>
    <w:lvl w:ilvl="0" w:tplc="9476ECFA">
      <w:start w:val="1"/>
      <w:numFmt w:val="bullet"/>
      <w:lvlText w:val=""/>
      <w:lvlJc w:val="left"/>
      <w:pPr>
        <w:tabs>
          <w:tab w:val="num" w:pos="360"/>
        </w:tabs>
        <w:ind w:left="360" w:hanging="360"/>
      </w:pPr>
      <w:rPr>
        <w:rFonts w:ascii="Symbol" w:hAnsi="Symbol" w:hint="default"/>
      </w:rPr>
    </w:lvl>
    <w:lvl w:ilvl="1" w:tplc="B6F44A22">
      <w:start w:val="7"/>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8EF15A7"/>
    <w:multiLevelType w:val="hybridMultilevel"/>
    <w:tmpl w:val="A2B81D5E"/>
    <w:lvl w:ilvl="0" w:tplc="C360ED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8FA2ABC"/>
    <w:multiLevelType w:val="hybridMultilevel"/>
    <w:tmpl w:val="5E4C1EBA"/>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98B62E9"/>
    <w:multiLevelType w:val="hybridMultilevel"/>
    <w:tmpl w:val="9B14D220"/>
    <w:lvl w:ilvl="0" w:tplc="B83433AC">
      <w:start w:val="7"/>
      <w:numFmt w:val="bullet"/>
      <w:lvlText w:val="•"/>
      <w:lvlJc w:val="left"/>
      <w:pPr>
        <w:tabs>
          <w:tab w:val="num" w:pos="1004"/>
        </w:tabs>
        <w:ind w:left="1004"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7725AFD"/>
    <w:multiLevelType w:val="multilevel"/>
    <w:tmpl w:val="D724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013577"/>
    <w:multiLevelType w:val="hybridMultilevel"/>
    <w:tmpl w:val="C5165DAE"/>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A13302F"/>
    <w:multiLevelType w:val="hybridMultilevel"/>
    <w:tmpl w:val="B75A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EC26078"/>
    <w:multiLevelType w:val="hybridMultilevel"/>
    <w:tmpl w:val="33E89638"/>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32E746F"/>
    <w:multiLevelType w:val="hybridMultilevel"/>
    <w:tmpl w:val="165C4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410640A"/>
    <w:multiLevelType w:val="hybridMultilevel"/>
    <w:tmpl w:val="5942D31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8" w15:restartNumberingAfterBreak="0">
    <w:nsid w:val="758B3234"/>
    <w:multiLevelType w:val="hybridMultilevel"/>
    <w:tmpl w:val="434C24B2"/>
    <w:lvl w:ilvl="0" w:tplc="2C9A689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64746FE"/>
    <w:multiLevelType w:val="hybridMultilevel"/>
    <w:tmpl w:val="8948EF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6E90AB3"/>
    <w:multiLevelType w:val="hybridMultilevel"/>
    <w:tmpl w:val="4DB0C0C2"/>
    <w:lvl w:ilvl="0" w:tplc="7082CC6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A375435"/>
    <w:multiLevelType w:val="hybridMultilevel"/>
    <w:tmpl w:val="7E588EDE"/>
    <w:lvl w:ilvl="0" w:tplc="F46C68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B8D1B3A"/>
    <w:multiLevelType w:val="hybridMultilevel"/>
    <w:tmpl w:val="74E87572"/>
    <w:lvl w:ilvl="0" w:tplc="9476ECFA">
      <w:start w:val="1"/>
      <w:numFmt w:val="bullet"/>
      <w:lvlText w:val=""/>
      <w:lvlJc w:val="left"/>
      <w:pPr>
        <w:tabs>
          <w:tab w:val="num" w:pos="2138"/>
        </w:tabs>
        <w:ind w:left="2138"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DB30D24"/>
    <w:multiLevelType w:val="multilevel"/>
    <w:tmpl w:val="8B107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331FAC"/>
    <w:multiLevelType w:val="hybridMultilevel"/>
    <w:tmpl w:val="9CE6B2B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num w:numId="1">
    <w:abstractNumId w:val="16"/>
  </w:num>
  <w:num w:numId="2">
    <w:abstractNumId w:val="40"/>
  </w:num>
  <w:num w:numId="3">
    <w:abstractNumId w:val="50"/>
  </w:num>
  <w:num w:numId="4">
    <w:abstractNumId w:val="61"/>
  </w:num>
  <w:num w:numId="5">
    <w:abstractNumId w:val="5"/>
  </w:num>
  <w:num w:numId="6">
    <w:abstractNumId w:val="47"/>
  </w:num>
  <w:num w:numId="7">
    <w:abstractNumId w:val="24"/>
  </w:num>
  <w:num w:numId="8">
    <w:abstractNumId w:val="17"/>
  </w:num>
  <w:num w:numId="9">
    <w:abstractNumId w:val="28"/>
  </w:num>
  <w:num w:numId="10">
    <w:abstractNumId w:val="36"/>
  </w:num>
  <w:num w:numId="11">
    <w:abstractNumId w:val="30"/>
  </w:num>
  <w:num w:numId="12">
    <w:abstractNumId w:val="45"/>
  </w:num>
  <w:num w:numId="13">
    <w:abstractNumId w:val="8"/>
  </w:num>
  <w:num w:numId="14">
    <w:abstractNumId w:val="14"/>
  </w:num>
  <w:num w:numId="15">
    <w:abstractNumId w:val="53"/>
  </w:num>
  <w:num w:numId="16">
    <w:abstractNumId w:val="18"/>
  </w:num>
  <w:num w:numId="17">
    <w:abstractNumId w:val="29"/>
  </w:num>
  <w:num w:numId="18">
    <w:abstractNumId w:val="65"/>
  </w:num>
  <w:num w:numId="19">
    <w:abstractNumId w:val="13"/>
  </w:num>
  <w:num w:numId="20">
    <w:abstractNumId w:val="51"/>
  </w:num>
  <w:num w:numId="21">
    <w:abstractNumId w:val="10"/>
  </w:num>
  <w:num w:numId="22">
    <w:abstractNumId w:val="25"/>
  </w:num>
  <w:num w:numId="23">
    <w:abstractNumId w:val="66"/>
  </w:num>
  <w:num w:numId="24">
    <w:abstractNumId w:val="27"/>
  </w:num>
  <w:num w:numId="25">
    <w:abstractNumId w:val="54"/>
  </w:num>
  <w:num w:numId="26">
    <w:abstractNumId w:val="0"/>
    <w:lvlOverride w:ilvl="0">
      <w:lvl w:ilvl="0">
        <w:start w:val="1"/>
        <w:numFmt w:val="bullet"/>
        <w:lvlText w:val=""/>
        <w:legacy w:legacy="1" w:legacySpace="113" w:legacyIndent="0"/>
        <w:lvlJc w:val="left"/>
        <w:pPr>
          <w:ind w:left="0" w:firstLine="0"/>
        </w:pPr>
        <w:rPr>
          <w:rFonts w:ascii="Symbol" w:hAnsi="Symbol" w:hint="default"/>
        </w:rPr>
      </w:lvl>
    </w:lvlOverride>
  </w:num>
  <w:num w:numId="27">
    <w:abstractNumId w:val="7"/>
  </w:num>
  <w:num w:numId="28">
    <w:abstractNumId w:val="59"/>
  </w:num>
  <w:num w:numId="29">
    <w:abstractNumId w:val="35"/>
  </w:num>
  <w:num w:numId="30">
    <w:abstractNumId w:val="42"/>
  </w:num>
  <w:num w:numId="31">
    <w:abstractNumId w:val="57"/>
  </w:num>
  <w:num w:numId="32">
    <w:abstractNumId w:val="19"/>
  </w:num>
  <w:num w:numId="33">
    <w:abstractNumId w:val="52"/>
  </w:num>
  <w:num w:numId="34">
    <w:abstractNumId w:val="15"/>
  </w:num>
  <w:num w:numId="35">
    <w:abstractNumId w:val="4"/>
  </w:num>
  <w:num w:numId="36">
    <w:abstractNumId w:val="20"/>
  </w:num>
  <w:num w:numId="37">
    <w:abstractNumId w:val="38"/>
  </w:num>
  <w:num w:numId="38">
    <w:abstractNumId w:val="58"/>
  </w:num>
  <w:num w:numId="39">
    <w:abstractNumId w:val="34"/>
  </w:num>
  <w:num w:numId="40">
    <w:abstractNumId w:val="56"/>
  </w:num>
  <w:num w:numId="41">
    <w:abstractNumId w:val="39"/>
  </w:num>
  <w:num w:numId="42">
    <w:abstractNumId w:val="11"/>
  </w:num>
  <w:num w:numId="43">
    <w:abstractNumId w:val="21"/>
  </w:num>
  <w:num w:numId="44">
    <w:abstractNumId w:val="62"/>
  </w:num>
  <w:num w:numId="45">
    <w:abstractNumId w:val="37"/>
  </w:num>
  <w:num w:numId="46">
    <w:abstractNumId w:val="60"/>
  </w:num>
  <w:num w:numId="47">
    <w:abstractNumId w:val="1"/>
  </w:num>
  <w:num w:numId="48">
    <w:abstractNumId w:val="31"/>
  </w:num>
  <w:num w:numId="49">
    <w:abstractNumId w:val="63"/>
  </w:num>
  <w:num w:numId="50">
    <w:abstractNumId w:val="33"/>
  </w:num>
  <w:num w:numId="51">
    <w:abstractNumId w:val="64"/>
  </w:num>
  <w:num w:numId="52">
    <w:abstractNumId w:val="9"/>
  </w:num>
  <w:num w:numId="53">
    <w:abstractNumId w:val="44"/>
  </w:num>
  <w:num w:numId="54">
    <w:abstractNumId w:val="26"/>
  </w:num>
  <w:num w:numId="55">
    <w:abstractNumId w:val="43"/>
  </w:num>
  <w:num w:numId="56">
    <w:abstractNumId w:val="41"/>
  </w:num>
  <w:num w:numId="57">
    <w:abstractNumId w:val="32"/>
  </w:num>
  <w:num w:numId="58">
    <w:abstractNumId w:val="49"/>
  </w:num>
  <w:num w:numId="59">
    <w:abstractNumId w:val="48"/>
  </w:num>
  <w:num w:numId="60">
    <w:abstractNumId w:val="55"/>
  </w:num>
  <w:num w:numId="61">
    <w:abstractNumId w:val="2"/>
  </w:num>
  <w:num w:numId="62">
    <w:abstractNumId w:val="23"/>
  </w:num>
  <w:num w:numId="63">
    <w:abstractNumId w:val="6"/>
  </w:num>
  <w:num w:numId="64">
    <w:abstractNumId w:val="22"/>
  </w:num>
  <w:num w:numId="65">
    <w:abstractNumId w:val="46"/>
  </w:num>
  <w:num w:numId="66">
    <w:abstractNumId w:val="12"/>
  </w:num>
  <w:num w:numId="67">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B6"/>
    <w:rsid w:val="00001A2B"/>
    <w:rsid w:val="0000366E"/>
    <w:rsid w:val="00006246"/>
    <w:rsid w:val="000128D4"/>
    <w:rsid w:val="000468CC"/>
    <w:rsid w:val="00055630"/>
    <w:rsid w:val="000565A9"/>
    <w:rsid w:val="00072E87"/>
    <w:rsid w:val="00072F1F"/>
    <w:rsid w:val="00077379"/>
    <w:rsid w:val="0007790A"/>
    <w:rsid w:val="00097311"/>
    <w:rsid w:val="000A04CA"/>
    <w:rsid w:val="000B102A"/>
    <w:rsid w:val="000B3F14"/>
    <w:rsid w:val="000B481B"/>
    <w:rsid w:val="000E0E5B"/>
    <w:rsid w:val="000F455A"/>
    <w:rsid w:val="000F4572"/>
    <w:rsid w:val="00114B92"/>
    <w:rsid w:val="00122C74"/>
    <w:rsid w:val="00130A58"/>
    <w:rsid w:val="001520A2"/>
    <w:rsid w:val="001975C1"/>
    <w:rsid w:val="00197EC4"/>
    <w:rsid w:val="001A0753"/>
    <w:rsid w:val="001B69DB"/>
    <w:rsid w:val="001B7DF9"/>
    <w:rsid w:val="001D6153"/>
    <w:rsid w:val="001F7375"/>
    <w:rsid w:val="00212084"/>
    <w:rsid w:val="00235D36"/>
    <w:rsid w:val="00237F6A"/>
    <w:rsid w:val="00240E11"/>
    <w:rsid w:val="00247C4C"/>
    <w:rsid w:val="00252338"/>
    <w:rsid w:val="0025644F"/>
    <w:rsid w:val="0027677F"/>
    <w:rsid w:val="002832F9"/>
    <w:rsid w:val="00286653"/>
    <w:rsid w:val="002942C9"/>
    <w:rsid w:val="002A3214"/>
    <w:rsid w:val="002E00A6"/>
    <w:rsid w:val="002F1D70"/>
    <w:rsid w:val="0030253B"/>
    <w:rsid w:val="003255BA"/>
    <w:rsid w:val="00325A92"/>
    <w:rsid w:val="003276A5"/>
    <w:rsid w:val="003277E8"/>
    <w:rsid w:val="0033004F"/>
    <w:rsid w:val="00331F62"/>
    <w:rsid w:val="0035237E"/>
    <w:rsid w:val="00370857"/>
    <w:rsid w:val="00377179"/>
    <w:rsid w:val="00380423"/>
    <w:rsid w:val="003822A8"/>
    <w:rsid w:val="00383D6F"/>
    <w:rsid w:val="0038421A"/>
    <w:rsid w:val="003915F0"/>
    <w:rsid w:val="00394420"/>
    <w:rsid w:val="00396E46"/>
    <w:rsid w:val="003C0367"/>
    <w:rsid w:val="003D4248"/>
    <w:rsid w:val="003D5274"/>
    <w:rsid w:val="003D6BA6"/>
    <w:rsid w:val="003E7DC6"/>
    <w:rsid w:val="00403B16"/>
    <w:rsid w:val="004065D1"/>
    <w:rsid w:val="00422B88"/>
    <w:rsid w:val="004256C3"/>
    <w:rsid w:val="004406DA"/>
    <w:rsid w:val="004577DD"/>
    <w:rsid w:val="0046203A"/>
    <w:rsid w:val="00470EE4"/>
    <w:rsid w:val="00475941"/>
    <w:rsid w:val="0047792C"/>
    <w:rsid w:val="004829BB"/>
    <w:rsid w:val="004945BA"/>
    <w:rsid w:val="004A16DC"/>
    <w:rsid w:val="004A19A6"/>
    <w:rsid w:val="004A1FE1"/>
    <w:rsid w:val="004A2E42"/>
    <w:rsid w:val="004A3CBC"/>
    <w:rsid w:val="004F202F"/>
    <w:rsid w:val="0050333F"/>
    <w:rsid w:val="005119BC"/>
    <w:rsid w:val="00512C4A"/>
    <w:rsid w:val="005420BD"/>
    <w:rsid w:val="00552771"/>
    <w:rsid w:val="00555D0B"/>
    <w:rsid w:val="00565B1E"/>
    <w:rsid w:val="00571B6C"/>
    <w:rsid w:val="00580A28"/>
    <w:rsid w:val="005850E0"/>
    <w:rsid w:val="00586936"/>
    <w:rsid w:val="005A1569"/>
    <w:rsid w:val="005A3DED"/>
    <w:rsid w:val="005A6430"/>
    <w:rsid w:val="005B3A4D"/>
    <w:rsid w:val="005B67A3"/>
    <w:rsid w:val="005C4DDB"/>
    <w:rsid w:val="005F1085"/>
    <w:rsid w:val="005F25DE"/>
    <w:rsid w:val="00614CF3"/>
    <w:rsid w:val="006341B2"/>
    <w:rsid w:val="00640093"/>
    <w:rsid w:val="006431BB"/>
    <w:rsid w:val="00646ED3"/>
    <w:rsid w:val="006563BB"/>
    <w:rsid w:val="0065722D"/>
    <w:rsid w:val="00664F9F"/>
    <w:rsid w:val="00672B89"/>
    <w:rsid w:val="00681B66"/>
    <w:rsid w:val="006824E4"/>
    <w:rsid w:val="00682FF1"/>
    <w:rsid w:val="006A70FC"/>
    <w:rsid w:val="006B4AF4"/>
    <w:rsid w:val="006E4703"/>
    <w:rsid w:val="006F4EBB"/>
    <w:rsid w:val="00720497"/>
    <w:rsid w:val="007215B2"/>
    <w:rsid w:val="00734D4B"/>
    <w:rsid w:val="00737948"/>
    <w:rsid w:val="00765D6C"/>
    <w:rsid w:val="007731EA"/>
    <w:rsid w:val="00776315"/>
    <w:rsid w:val="00783073"/>
    <w:rsid w:val="00795C28"/>
    <w:rsid w:val="00797FC2"/>
    <w:rsid w:val="007A5D35"/>
    <w:rsid w:val="007A6961"/>
    <w:rsid w:val="007A7590"/>
    <w:rsid w:val="007B37BF"/>
    <w:rsid w:val="007C5F52"/>
    <w:rsid w:val="007C7E1A"/>
    <w:rsid w:val="007D09F4"/>
    <w:rsid w:val="00806C08"/>
    <w:rsid w:val="0082094B"/>
    <w:rsid w:val="00825408"/>
    <w:rsid w:val="00832F93"/>
    <w:rsid w:val="0083479F"/>
    <w:rsid w:val="008423B6"/>
    <w:rsid w:val="00846DA4"/>
    <w:rsid w:val="00856EBC"/>
    <w:rsid w:val="00863FBA"/>
    <w:rsid w:val="00867451"/>
    <w:rsid w:val="00872B27"/>
    <w:rsid w:val="0088230C"/>
    <w:rsid w:val="008B725F"/>
    <w:rsid w:val="008C2F13"/>
    <w:rsid w:val="008C38AA"/>
    <w:rsid w:val="008D0FB6"/>
    <w:rsid w:val="008E07E4"/>
    <w:rsid w:val="008F3781"/>
    <w:rsid w:val="00903078"/>
    <w:rsid w:val="00904A9D"/>
    <w:rsid w:val="0092045D"/>
    <w:rsid w:val="00926568"/>
    <w:rsid w:val="00926CA7"/>
    <w:rsid w:val="00927698"/>
    <w:rsid w:val="0093553A"/>
    <w:rsid w:val="00942503"/>
    <w:rsid w:val="0094396A"/>
    <w:rsid w:val="00960359"/>
    <w:rsid w:val="009668A5"/>
    <w:rsid w:val="009703AD"/>
    <w:rsid w:val="0098553C"/>
    <w:rsid w:val="009A1E75"/>
    <w:rsid w:val="009B12BD"/>
    <w:rsid w:val="009B5B8C"/>
    <w:rsid w:val="009D375A"/>
    <w:rsid w:val="009D4476"/>
    <w:rsid w:val="009E341F"/>
    <w:rsid w:val="009E61DC"/>
    <w:rsid w:val="00A01413"/>
    <w:rsid w:val="00A029B0"/>
    <w:rsid w:val="00A153E8"/>
    <w:rsid w:val="00A16D30"/>
    <w:rsid w:val="00A20511"/>
    <w:rsid w:val="00A20FB5"/>
    <w:rsid w:val="00A211B9"/>
    <w:rsid w:val="00A272D7"/>
    <w:rsid w:val="00A479F7"/>
    <w:rsid w:val="00A518E4"/>
    <w:rsid w:val="00A541DF"/>
    <w:rsid w:val="00A747B2"/>
    <w:rsid w:val="00A76772"/>
    <w:rsid w:val="00A826B4"/>
    <w:rsid w:val="00A93D11"/>
    <w:rsid w:val="00A9681B"/>
    <w:rsid w:val="00A97245"/>
    <w:rsid w:val="00AB49AE"/>
    <w:rsid w:val="00AD2E7B"/>
    <w:rsid w:val="00AD6F75"/>
    <w:rsid w:val="00AF1CFA"/>
    <w:rsid w:val="00AF63A6"/>
    <w:rsid w:val="00B013DE"/>
    <w:rsid w:val="00B03CFE"/>
    <w:rsid w:val="00B17A9E"/>
    <w:rsid w:val="00B2524C"/>
    <w:rsid w:val="00B330E4"/>
    <w:rsid w:val="00B50024"/>
    <w:rsid w:val="00B50517"/>
    <w:rsid w:val="00B5191D"/>
    <w:rsid w:val="00B72A13"/>
    <w:rsid w:val="00B82FAC"/>
    <w:rsid w:val="00BA4C6A"/>
    <w:rsid w:val="00BD44C9"/>
    <w:rsid w:val="00BD53F8"/>
    <w:rsid w:val="00BE124C"/>
    <w:rsid w:val="00BE3A6D"/>
    <w:rsid w:val="00BF4043"/>
    <w:rsid w:val="00BF5A78"/>
    <w:rsid w:val="00C10669"/>
    <w:rsid w:val="00C13249"/>
    <w:rsid w:val="00C23583"/>
    <w:rsid w:val="00C4244D"/>
    <w:rsid w:val="00C602CA"/>
    <w:rsid w:val="00C6689E"/>
    <w:rsid w:val="00C671DA"/>
    <w:rsid w:val="00C72C3D"/>
    <w:rsid w:val="00C80F4E"/>
    <w:rsid w:val="00C90FB2"/>
    <w:rsid w:val="00C92E3E"/>
    <w:rsid w:val="00CA6439"/>
    <w:rsid w:val="00CB0E86"/>
    <w:rsid w:val="00CB3C40"/>
    <w:rsid w:val="00CB5D99"/>
    <w:rsid w:val="00CD69CD"/>
    <w:rsid w:val="00CD770F"/>
    <w:rsid w:val="00CE0072"/>
    <w:rsid w:val="00D11CE8"/>
    <w:rsid w:val="00D13632"/>
    <w:rsid w:val="00D2187B"/>
    <w:rsid w:val="00D21B3F"/>
    <w:rsid w:val="00D22F52"/>
    <w:rsid w:val="00D359BE"/>
    <w:rsid w:val="00D5161F"/>
    <w:rsid w:val="00D56A17"/>
    <w:rsid w:val="00D677FD"/>
    <w:rsid w:val="00D67D4F"/>
    <w:rsid w:val="00D70B1D"/>
    <w:rsid w:val="00D745A7"/>
    <w:rsid w:val="00D771C9"/>
    <w:rsid w:val="00D80229"/>
    <w:rsid w:val="00D833A2"/>
    <w:rsid w:val="00DB10AD"/>
    <w:rsid w:val="00DB2B06"/>
    <w:rsid w:val="00DC58DE"/>
    <w:rsid w:val="00DD0B70"/>
    <w:rsid w:val="00DE23C4"/>
    <w:rsid w:val="00DF136C"/>
    <w:rsid w:val="00DF4A4A"/>
    <w:rsid w:val="00E00EA8"/>
    <w:rsid w:val="00E1511A"/>
    <w:rsid w:val="00E21944"/>
    <w:rsid w:val="00E35908"/>
    <w:rsid w:val="00E4291F"/>
    <w:rsid w:val="00E530F1"/>
    <w:rsid w:val="00E61085"/>
    <w:rsid w:val="00E674F5"/>
    <w:rsid w:val="00E71113"/>
    <w:rsid w:val="00E81902"/>
    <w:rsid w:val="00E842FB"/>
    <w:rsid w:val="00EA4C12"/>
    <w:rsid w:val="00EA7FB6"/>
    <w:rsid w:val="00EB3211"/>
    <w:rsid w:val="00EC0EAA"/>
    <w:rsid w:val="00EC5697"/>
    <w:rsid w:val="00EC5F8B"/>
    <w:rsid w:val="00ED00F6"/>
    <w:rsid w:val="00EE2C4F"/>
    <w:rsid w:val="00EE35FC"/>
    <w:rsid w:val="00EE426F"/>
    <w:rsid w:val="00EE6A7A"/>
    <w:rsid w:val="00EF0281"/>
    <w:rsid w:val="00EF58F8"/>
    <w:rsid w:val="00F04319"/>
    <w:rsid w:val="00F05489"/>
    <w:rsid w:val="00F06721"/>
    <w:rsid w:val="00F15A61"/>
    <w:rsid w:val="00F20DE5"/>
    <w:rsid w:val="00F323F0"/>
    <w:rsid w:val="00F56D59"/>
    <w:rsid w:val="00F83E31"/>
    <w:rsid w:val="00F87D51"/>
    <w:rsid w:val="00FA4725"/>
    <w:rsid w:val="00FA77C9"/>
    <w:rsid w:val="00FB02EA"/>
    <w:rsid w:val="00FB32DD"/>
    <w:rsid w:val="00FC7467"/>
    <w:rsid w:val="00FE0204"/>
    <w:rsid w:val="00FE05B7"/>
    <w:rsid w:val="00FE48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724CE7-9E4F-4B11-92AF-9B9EDA3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94B"/>
  </w:style>
  <w:style w:type="paragraph" w:styleId="1">
    <w:name w:val="heading 1"/>
    <w:basedOn w:val="a"/>
    <w:next w:val="a"/>
    <w:link w:val="10"/>
    <w:uiPriority w:val="9"/>
    <w:qFormat/>
    <w:rsid w:val="00B17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iPriority w:val="9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F52"/>
  </w:style>
  <w:style w:type="paragraph" w:styleId="aa">
    <w:name w:val="footer"/>
    <w:basedOn w:val="a"/>
    <w:link w:val="ab"/>
    <w:uiPriority w:val="99"/>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uiPriority w:val="34"/>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
    <w:name w:val="Зак 2"/>
    <w:basedOn w:val="pfu2"/>
    <w:link w:val="20"/>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
    <w:name w:val="Заг 3"/>
    <w:basedOn w:val="Pfu1"/>
    <w:link w:val="30"/>
    <w:qFormat/>
    <w:rsid w:val="00B17A9E"/>
    <w:pPr>
      <w:jc w:val="both"/>
      <w:outlineLvl w:val="2"/>
    </w:pPr>
  </w:style>
  <w:style w:type="character" w:customStyle="1" w:styleId="20">
    <w:name w:val="Зак 2 Знак"/>
    <w:basedOn w:val="pfu20"/>
    <w:link w:val="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0">
    <w:name w:val="Заг 3 Знак"/>
    <w:basedOn w:val="Pfu10"/>
    <w:link w:val="3"/>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1">
    <w:name w:val="toc 2"/>
    <w:basedOn w:val="a"/>
    <w:next w:val="a"/>
    <w:autoRedefine/>
    <w:uiPriority w:val="39"/>
    <w:unhideWhenUsed/>
    <w:rsid w:val="00806C08"/>
    <w:pPr>
      <w:tabs>
        <w:tab w:val="right" w:leader="dot" w:pos="9345"/>
      </w:tabs>
      <w:spacing w:after="100"/>
      <w:ind w:left="220"/>
      <w:jc w:val="both"/>
    </w:pPr>
  </w:style>
  <w:style w:type="paragraph" w:styleId="31">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2">
    <w:name w:val="Body Text 2"/>
    <w:basedOn w:val="a"/>
    <w:link w:val="23"/>
    <w:uiPriority w:val="99"/>
    <w:semiHidden/>
    <w:unhideWhenUsed/>
    <w:rsid w:val="00077379"/>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iPriority w:val="99"/>
    <w:unhideWhenUsed/>
    <w:rsid w:val="000F455A"/>
    <w:pPr>
      <w:spacing w:after="120"/>
    </w:pPr>
  </w:style>
  <w:style w:type="character" w:customStyle="1" w:styleId="af6">
    <w:name w:val="Основной текст Знак"/>
    <w:basedOn w:val="a0"/>
    <w:link w:val="af5"/>
    <w:uiPriority w:val="99"/>
    <w:rsid w:val="000F455A"/>
  </w:style>
  <w:style w:type="paragraph" w:styleId="af7">
    <w:name w:val="Normal (Web)"/>
    <w:basedOn w:val="a"/>
    <w:uiPriority w:val="99"/>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6520">
      <w:bodyDiv w:val="1"/>
      <w:marLeft w:val="0"/>
      <w:marRight w:val="0"/>
      <w:marTop w:val="0"/>
      <w:marBottom w:val="0"/>
      <w:divBdr>
        <w:top w:val="none" w:sz="0" w:space="0" w:color="auto"/>
        <w:left w:val="none" w:sz="0" w:space="0" w:color="auto"/>
        <w:bottom w:val="none" w:sz="0" w:space="0" w:color="auto"/>
        <w:right w:val="none" w:sz="0" w:space="0" w:color="auto"/>
      </w:divBdr>
    </w:div>
    <w:div w:id="178744616">
      <w:bodyDiv w:val="1"/>
      <w:marLeft w:val="0"/>
      <w:marRight w:val="0"/>
      <w:marTop w:val="0"/>
      <w:marBottom w:val="0"/>
      <w:divBdr>
        <w:top w:val="none" w:sz="0" w:space="0" w:color="auto"/>
        <w:left w:val="none" w:sz="0" w:space="0" w:color="auto"/>
        <w:bottom w:val="none" w:sz="0" w:space="0" w:color="auto"/>
        <w:right w:val="none" w:sz="0" w:space="0" w:color="auto"/>
      </w:divBdr>
    </w:div>
    <w:div w:id="186523438">
      <w:bodyDiv w:val="1"/>
      <w:marLeft w:val="0"/>
      <w:marRight w:val="0"/>
      <w:marTop w:val="0"/>
      <w:marBottom w:val="0"/>
      <w:divBdr>
        <w:top w:val="none" w:sz="0" w:space="0" w:color="auto"/>
        <w:left w:val="none" w:sz="0" w:space="0" w:color="auto"/>
        <w:bottom w:val="none" w:sz="0" w:space="0" w:color="auto"/>
        <w:right w:val="none" w:sz="0" w:space="0" w:color="auto"/>
      </w:divBdr>
    </w:div>
    <w:div w:id="230897497">
      <w:bodyDiv w:val="1"/>
      <w:marLeft w:val="0"/>
      <w:marRight w:val="0"/>
      <w:marTop w:val="0"/>
      <w:marBottom w:val="0"/>
      <w:divBdr>
        <w:top w:val="none" w:sz="0" w:space="0" w:color="auto"/>
        <w:left w:val="none" w:sz="0" w:space="0" w:color="auto"/>
        <w:bottom w:val="none" w:sz="0" w:space="0" w:color="auto"/>
        <w:right w:val="none" w:sz="0" w:space="0" w:color="auto"/>
      </w:divBdr>
    </w:div>
    <w:div w:id="252785849">
      <w:bodyDiv w:val="1"/>
      <w:marLeft w:val="0"/>
      <w:marRight w:val="0"/>
      <w:marTop w:val="0"/>
      <w:marBottom w:val="0"/>
      <w:divBdr>
        <w:top w:val="none" w:sz="0" w:space="0" w:color="auto"/>
        <w:left w:val="none" w:sz="0" w:space="0" w:color="auto"/>
        <w:bottom w:val="none" w:sz="0" w:space="0" w:color="auto"/>
        <w:right w:val="none" w:sz="0" w:space="0" w:color="auto"/>
      </w:divBdr>
    </w:div>
    <w:div w:id="266349458">
      <w:bodyDiv w:val="1"/>
      <w:marLeft w:val="0"/>
      <w:marRight w:val="0"/>
      <w:marTop w:val="0"/>
      <w:marBottom w:val="0"/>
      <w:divBdr>
        <w:top w:val="none" w:sz="0" w:space="0" w:color="auto"/>
        <w:left w:val="none" w:sz="0" w:space="0" w:color="auto"/>
        <w:bottom w:val="none" w:sz="0" w:space="0" w:color="auto"/>
        <w:right w:val="none" w:sz="0" w:space="0" w:color="auto"/>
      </w:divBdr>
    </w:div>
    <w:div w:id="335235744">
      <w:bodyDiv w:val="1"/>
      <w:marLeft w:val="0"/>
      <w:marRight w:val="0"/>
      <w:marTop w:val="0"/>
      <w:marBottom w:val="0"/>
      <w:divBdr>
        <w:top w:val="none" w:sz="0" w:space="0" w:color="auto"/>
        <w:left w:val="none" w:sz="0" w:space="0" w:color="auto"/>
        <w:bottom w:val="none" w:sz="0" w:space="0" w:color="auto"/>
        <w:right w:val="none" w:sz="0" w:space="0" w:color="auto"/>
      </w:divBdr>
    </w:div>
    <w:div w:id="373966835">
      <w:bodyDiv w:val="1"/>
      <w:marLeft w:val="0"/>
      <w:marRight w:val="0"/>
      <w:marTop w:val="0"/>
      <w:marBottom w:val="0"/>
      <w:divBdr>
        <w:top w:val="none" w:sz="0" w:space="0" w:color="auto"/>
        <w:left w:val="none" w:sz="0" w:space="0" w:color="auto"/>
        <w:bottom w:val="none" w:sz="0" w:space="0" w:color="auto"/>
        <w:right w:val="none" w:sz="0" w:space="0" w:color="auto"/>
      </w:divBdr>
    </w:div>
    <w:div w:id="414742818">
      <w:bodyDiv w:val="1"/>
      <w:marLeft w:val="0"/>
      <w:marRight w:val="0"/>
      <w:marTop w:val="0"/>
      <w:marBottom w:val="0"/>
      <w:divBdr>
        <w:top w:val="none" w:sz="0" w:space="0" w:color="auto"/>
        <w:left w:val="none" w:sz="0" w:space="0" w:color="auto"/>
        <w:bottom w:val="none" w:sz="0" w:space="0" w:color="auto"/>
        <w:right w:val="none" w:sz="0" w:space="0" w:color="auto"/>
      </w:divBdr>
    </w:div>
    <w:div w:id="469249887">
      <w:bodyDiv w:val="1"/>
      <w:marLeft w:val="0"/>
      <w:marRight w:val="0"/>
      <w:marTop w:val="0"/>
      <w:marBottom w:val="0"/>
      <w:divBdr>
        <w:top w:val="none" w:sz="0" w:space="0" w:color="auto"/>
        <w:left w:val="none" w:sz="0" w:space="0" w:color="auto"/>
        <w:bottom w:val="none" w:sz="0" w:space="0" w:color="auto"/>
        <w:right w:val="none" w:sz="0" w:space="0" w:color="auto"/>
      </w:divBdr>
    </w:div>
    <w:div w:id="535509021">
      <w:bodyDiv w:val="1"/>
      <w:marLeft w:val="0"/>
      <w:marRight w:val="0"/>
      <w:marTop w:val="0"/>
      <w:marBottom w:val="0"/>
      <w:divBdr>
        <w:top w:val="none" w:sz="0" w:space="0" w:color="auto"/>
        <w:left w:val="none" w:sz="0" w:space="0" w:color="auto"/>
        <w:bottom w:val="none" w:sz="0" w:space="0" w:color="auto"/>
        <w:right w:val="none" w:sz="0" w:space="0" w:color="auto"/>
      </w:divBdr>
    </w:div>
    <w:div w:id="614095196">
      <w:bodyDiv w:val="1"/>
      <w:marLeft w:val="0"/>
      <w:marRight w:val="0"/>
      <w:marTop w:val="0"/>
      <w:marBottom w:val="0"/>
      <w:divBdr>
        <w:top w:val="none" w:sz="0" w:space="0" w:color="auto"/>
        <w:left w:val="none" w:sz="0" w:space="0" w:color="auto"/>
        <w:bottom w:val="none" w:sz="0" w:space="0" w:color="auto"/>
        <w:right w:val="none" w:sz="0" w:space="0" w:color="auto"/>
      </w:divBdr>
    </w:div>
    <w:div w:id="641350985">
      <w:bodyDiv w:val="1"/>
      <w:marLeft w:val="0"/>
      <w:marRight w:val="0"/>
      <w:marTop w:val="0"/>
      <w:marBottom w:val="0"/>
      <w:divBdr>
        <w:top w:val="none" w:sz="0" w:space="0" w:color="auto"/>
        <w:left w:val="none" w:sz="0" w:space="0" w:color="auto"/>
        <w:bottom w:val="none" w:sz="0" w:space="0" w:color="auto"/>
        <w:right w:val="none" w:sz="0" w:space="0" w:color="auto"/>
      </w:divBdr>
    </w:div>
    <w:div w:id="647443309">
      <w:bodyDiv w:val="1"/>
      <w:marLeft w:val="0"/>
      <w:marRight w:val="0"/>
      <w:marTop w:val="0"/>
      <w:marBottom w:val="0"/>
      <w:divBdr>
        <w:top w:val="none" w:sz="0" w:space="0" w:color="auto"/>
        <w:left w:val="none" w:sz="0" w:space="0" w:color="auto"/>
        <w:bottom w:val="none" w:sz="0" w:space="0" w:color="auto"/>
        <w:right w:val="none" w:sz="0" w:space="0" w:color="auto"/>
      </w:divBdr>
      <w:divsChild>
        <w:div w:id="1434278072">
          <w:marLeft w:val="0"/>
          <w:marRight w:val="0"/>
          <w:marTop w:val="0"/>
          <w:marBottom w:val="0"/>
          <w:divBdr>
            <w:top w:val="none" w:sz="0" w:space="0" w:color="auto"/>
            <w:left w:val="none" w:sz="0" w:space="0" w:color="auto"/>
            <w:bottom w:val="none" w:sz="0" w:space="0" w:color="auto"/>
            <w:right w:val="none" w:sz="0" w:space="0" w:color="auto"/>
          </w:divBdr>
        </w:div>
      </w:divsChild>
    </w:div>
    <w:div w:id="760565657">
      <w:bodyDiv w:val="1"/>
      <w:marLeft w:val="0"/>
      <w:marRight w:val="0"/>
      <w:marTop w:val="0"/>
      <w:marBottom w:val="0"/>
      <w:divBdr>
        <w:top w:val="none" w:sz="0" w:space="0" w:color="auto"/>
        <w:left w:val="none" w:sz="0" w:space="0" w:color="auto"/>
        <w:bottom w:val="none" w:sz="0" w:space="0" w:color="auto"/>
        <w:right w:val="none" w:sz="0" w:space="0" w:color="auto"/>
      </w:divBdr>
    </w:div>
    <w:div w:id="761802852">
      <w:bodyDiv w:val="1"/>
      <w:marLeft w:val="0"/>
      <w:marRight w:val="0"/>
      <w:marTop w:val="0"/>
      <w:marBottom w:val="0"/>
      <w:divBdr>
        <w:top w:val="none" w:sz="0" w:space="0" w:color="auto"/>
        <w:left w:val="none" w:sz="0" w:space="0" w:color="auto"/>
        <w:bottom w:val="none" w:sz="0" w:space="0" w:color="auto"/>
        <w:right w:val="none" w:sz="0" w:space="0" w:color="auto"/>
      </w:divBdr>
    </w:div>
    <w:div w:id="793210076">
      <w:bodyDiv w:val="1"/>
      <w:marLeft w:val="0"/>
      <w:marRight w:val="0"/>
      <w:marTop w:val="0"/>
      <w:marBottom w:val="0"/>
      <w:divBdr>
        <w:top w:val="none" w:sz="0" w:space="0" w:color="auto"/>
        <w:left w:val="none" w:sz="0" w:space="0" w:color="auto"/>
        <w:bottom w:val="none" w:sz="0" w:space="0" w:color="auto"/>
        <w:right w:val="none" w:sz="0" w:space="0" w:color="auto"/>
      </w:divBdr>
      <w:divsChild>
        <w:div w:id="503788168">
          <w:marLeft w:val="0"/>
          <w:marRight w:val="0"/>
          <w:marTop w:val="0"/>
          <w:marBottom w:val="0"/>
          <w:divBdr>
            <w:top w:val="none" w:sz="0" w:space="0" w:color="auto"/>
            <w:left w:val="none" w:sz="0" w:space="0" w:color="auto"/>
            <w:bottom w:val="none" w:sz="0" w:space="0" w:color="auto"/>
            <w:right w:val="none" w:sz="0" w:space="0" w:color="auto"/>
          </w:divBdr>
        </w:div>
      </w:divsChild>
    </w:div>
    <w:div w:id="856844260">
      <w:bodyDiv w:val="1"/>
      <w:marLeft w:val="0"/>
      <w:marRight w:val="0"/>
      <w:marTop w:val="0"/>
      <w:marBottom w:val="0"/>
      <w:divBdr>
        <w:top w:val="none" w:sz="0" w:space="0" w:color="auto"/>
        <w:left w:val="none" w:sz="0" w:space="0" w:color="auto"/>
        <w:bottom w:val="none" w:sz="0" w:space="0" w:color="auto"/>
        <w:right w:val="none" w:sz="0" w:space="0" w:color="auto"/>
      </w:divBdr>
    </w:div>
    <w:div w:id="971446424">
      <w:bodyDiv w:val="1"/>
      <w:marLeft w:val="0"/>
      <w:marRight w:val="0"/>
      <w:marTop w:val="0"/>
      <w:marBottom w:val="0"/>
      <w:divBdr>
        <w:top w:val="none" w:sz="0" w:space="0" w:color="auto"/>
        <w:left w:val="none" w:sz="0" w:space="0" w:color="auto"/>
        <w:bottom w:val="none" w:sz="0" w:space="0" w:color="auto"/>
        <w:right w:val="none" w:sz="0" w:space="0" w:color="auto"/>
      </w:divBdr>
    </w:div>
    <w:div w:id="1098526228">
      <w:bodyDiv w:val="1"/>
      <w:marLeft w:val="0"/>
      <w:marRight w:val="0"/>
      <w:marTop w:val="0"/>
      <w:marBottom w:val="0"/>
      <w:divBdr>
        <w:top w:val="none" w:sz="0" w:space="0" w:color="auto"/>
        <w:left w:val="none" w:sz="0" w:space="0" w:color="auto"/>
        <w:bottom w:val="none" w:sz="0" w:space="0" w:color="auto"/>
        <w:right w:val="none" w:sz="0" w:space="0" w:color="auto"/>
      </w:divBdr>
    </w:div>
    <w:div w:id="1418475022">
      <w:bodyDiv w:val="1"/>
      <w:marLeft w:val="0"/>
      <w:marRight w:val="0"/>
      <w:marTop w:val="0"/>
      <w:marBottom w:val="0"/>
      <w:divBdr>
        <w:top w:val="none" w:sz="0" w:space="0" w:color="auto"/>
        <w:left w:val="none" w:sz="0" w:space="0" w:color="auto"/>
        <w:bottom w:val="none" w:sz="0" w:space="0" w:color="auto"/>
        <w:right w:val="none" w:sz="0" w:space="0" w:color="auto"/>
      </w:divBdr>
    </w:div>
    <w:div w:id="1435132855">
      <w:bodyDiv w:val="1"/>
      <w:marLeft w:val="0"/>
      <w:marRight w:val="0"/>
      <w:marTop w:val="0"/>
      <w:marBottom w:val="0"/>
      <w:divBdr>
        <w:top w:val="none" w:sz="0" w:space="0" w:color="auto"/>
        <w:left w:val="none" w:sz="0" w:space="0" w:color="auto"/>
        <w:bottom w:val="none" w:sz="0" w:space="0" w:color="auto"/>
        <w:right w:val="none" w:sz="0" w:space="0" w:color="auto"/>
      </w:divBdr>
    </w:div>
    <w:div w:id="1437939779">
      <w:bodyDiv w:val="1"/>
      <w:marLeft w:val="0"/>
      <w:marRight w:val="0"/>
      <w:marTop w:val="0"/>
      <w:marBottom w:val="0"/>
      <w:divBdr>
        <w:top w:val="none" w:sz="0" w:space="0" w:color="auto"/>
        <w:left w:val="none" w:sz="0" w:space="0" w:color="auto"/>
        <w:bottom w:val="none" w:sz="0" w:space="0" w:color="auto"/>
        <w:right w:val="none" w:sz="0" w:space="0" w:color="auto"/>
      </w:divBdr>
    </w:div>
    <w:div w:id="1581594987">
      <w:bodyDiv w:val="1"/>
      <w:marLeft w:val="0"/>
      <w:marRight w:val="0"/>
      <w:marTop w:val="0"/>
      <w:marBottom w:val="0"/>
      <w:divBdr>
        <w:top w:val="none" w:sz="0" w:space="0" w:color="auto"/>
        <w:left w:val="none" w:sz="0" w:space="0" w:color="auto"/>
        <w:bottom w:val="none" w:sz="0" w:space="0" w:color="auto"/>
        <w:right w:val="none" w:sz="0" w:space="0" w:color="auto"/>
      </w:divBdr>
    </w:div>
    <w:div w:id="1645701322">
      <w:bodyDiv w:val="1"/>
      <w:marLeft w:val="0"/>
      <w:marRight w:val="0"/>
      <w:marTop w:val="0"/>
      <w:marBottom w:val="0"/>
      <w:divBdr>
        <w:top w:val="none" w:sz="0" w:space="0" w:color="auto"/>
        <w:left w:val="none" w:sz="0" w:space="0" w:color="auto"/>
        <w:bottom w:val="none" w:sz="0" w:space="0" w:color="auto"/>
        <w:right w:val="none" w:sz="0" w:space="0" w:color="auto"/>
      </w:divBdr>
    </w:div>
    <w:div w:id="1669937558">
      <w:bodyDiv w:val="1"/>
      <w:marLeft w:val="0"/>
      <w:marRight w:val="0"/>
      <w:marTop w:val="0"/>
      <w:marBottom w:val="0"/>
      <w:divBdr>
        <w:top w:val="none" w:sz="0" w:space="0" w:color="auto"/>
        <w:left w:val="none" w:sz="0" w:space="0" w:color="auto"/>
        <w:bottom w:val="none" w:sz="0" w:space="0" w:color="auto"/>
        <w:right w:val="none" w:sz="0" w:space="0" w:color="auto"/>
      </w:divBdr>
    </w:div>
    <w:div w:id="1732271805">
      <w:bodyDiv w:val="1"/>
      <w:marLeft w:val="0"/>
      <w:marRight w:val="0"/>
      <w:marTop w:val="0"/>
      <w:marBottom w:val="0"/>
      <w:divBdr>
        <w:top w:val="none" w:sz="0" w:space="0" w:color="auto"/>
        <w:left w:val="none" w:sz="0" w:space="0" w:color="auto"/>
        <w:bottom w:val="none" w:sz="0" w:space="0" w:color="auto"/>
        <w:right w:val="none" w:sz="0" w:space="0" w:color="auto"/>
      </w:divBdr>
    </w:div>
    <w:div w:id="1803425519">
      <w:bodyDiv w:val="1"/>
      <w:marLeft w:val="0"/>
      <w:marRight w:val="0"/>
      <w:marTop w:val="0"/>
      <w:marBottom w:val="0"/>
      <w:divBdr>
        <w:top w:val="none" w:sz="0" w:space="0" w:color="auto"/>
        <w:left w:val="none" w:sz="0" w:space="0" w:color="auto"/>
        <w:bottom w:val="none" w:sz="0" w:space="0" w:color="auto"/>
        <w:right w:val="none" w:sz="0" w:space="0" w:color="auto"/>
      </w:divBdr>
    </w:div>
    <w:div w:id="1857160458">
      <w:bodyDiv w:val="1"/>
      <w:marLeft w:val="0"/>
      <w:marRight w:val="0"/>
      <w:marTop w:val="0"/>
      <w:marBottom w:val="0"/>
      <w:divBdr>
        <w:top w:val="none" w:sz="0" w:space="0" w:color="auto"/>
        <w:left w:val="none" w:sz="0" w:space="0" w:color="auto"/>
        <w:bottom w:val="none" w:sz="0" w:space="0" w:color="auto"/>
        <w:right w:val="none" w:sz="0" w:space="0" w:color="auto"/>
      </w:divBdr>
    </w:div>
    <w:div w:id="1866207868">
      <w:bodyDiv w:val="1"/>
      <w:marLeft w:val="0"/>
      <w:marRight w:val="0"/>
      <w:marTop w:val="0"/>
      <w:marBottom w:val="0"/>
      <w:divBdr>
        <w:top w:val="none" w:sz="0" w:space="0" w:color="auto"/>
        <w:left w:val="none" w:sz="0" w:space="0" w:color="auto"/>
        <w:bottom w:val="none" w:sz="0" w:space="0" w:color="auto"/>
        <w:right w:val="none" w:sz="0" w:space="0" w:color="auto"/>
      </w:divBdr>
    </w:div>
    <w:div w:id="1904172684">
      <w:bodyDiv w:val="1"/>
      <w:marLeft w:val="0"/>
      <w:marRight w:val="0"/>
      <w:marTop w:val="0"/>
      <w:marBottom w:val="0"/>
      <w:divBdr>
        <w:top w:val="none" w:sz="0" w:space="0" w:color="auto"/>
        <w:left w:val="none" w:sz="0" w:space="0" w:color="auto"/>
        <w:bottom w:val="none" w:sz="0" w:space="0" w:color="auto"/>
        <w:right w:val="none" w:sz="0" w:space="0" w:color="auto"/>
      </w:divBdr>
    </w:div>
    <w:div w:id="1909801180">
      <w:bodyDiv w:val="1"/>
      <w:marLeft w:val="0"/>
      <w:marRight w:val="0"/>
      <w:marTop w:val="0"/>
      <w:marBottom w:val="0"/>
      <w:divBdr>
        <w:top w:val="none" w:sz="0" w:space="0" w:color="auto"/>
        <w:left w:val="none" w:sz="0" w:space="0" w:color="auto"/>
        <w:bottom w:val="none" w:sz="0" w:space="0" w:color="auto"/>
        <w:right w:val="none" w:sz="0" w:space="0" w:color="auto"/>
      </w:divBdr>
    </w:div>
    <w:div w:id="1966348147">
      <w:bodyDiv w:val="1"/>
      <w:marLeft w:val="0"/>
      <w:marRight w:val="0"/>
      <w:marTop w:val="0"/>
      <w:marBottom w:val="0"/>
      <w:divBdr>
        <w:top w:val="none" w:sz="0" w:space="0" w:color="auto"/>
        <w:left w:val="none" w:sz="0" w:space="0" w:color="auto"/>
        <w:bottom w:val="none" w:sz="0" w:space="0" w:color="auto"/>
        <w:right w:val="none" w:sz="0" w:space="0" w:color="auto"/>
      </w:divBdr>
    </w:div>
    <w:div w:id="2005425406">
      <w:bodyDiv w:val="1"/>
      <w:marLeft w:val="0"/>
      <w:marRight w:val="0"/>
      <w:marTop w:val="0"/>
      <w:marBottom w:val="0"/>
      <w:divBdr>
        <w:top w:val="none" w:sz="0" w:space="0" w:color="auto"/>
        <w:left w:val="none" w:sz="0" w:space="0" w:color="auto"/>
        <w:bottom w:val="none" w:sz="0" w:space="0" w:color="auto"/>
        <w:right w:val="none" w:sz="0" w:space="0" w:color="auto"/>
      </w:divBdr>
    </w:div>
    <w:div w:id="2070105795">
      <w:bodyDiv w:val="1"/>
      <w:marLeft w:val="0"/>
      <w:marRight w:val="0"/>
      <w:marTop w:val="0"/>
      <w:marBottom w:val="0"/>
      <w:divBdr>
        <w:top w:val="none" w:sz="0" w:space="0" w:color="auto"/>
        <w:left w:val="none" w:sz="0" w:space="0" w:color="auto"/>
        <w:bottom w:val="none" w:sz="0" w:space="0" w:color="auto"/>
        <w:right w:val="none" w:sz="0" w:space="0" w:color="auto"/>
      </w:divBdr>
    </w:div>
    <w:div w:id="20862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222ED-2B86-4536-933C-738D37E5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115</Pages>
  <Words>38458</Words>
  <Characters>219211</Characters>
  <Application>Microsoft Office Word</Application>
  <DocSecurity>0</DocSecurity>
  <Lines>1826</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Метелкин Дмитрий Александрович</cp:lastModifiedBy>
  <cp:revision>7</cp:revision>
  <cp:lastPrinted>2017-12-28T06:45:00Z</cp:lastPrinted>
  <dcterms:created xsi:type="dcterms:W3CDTF">2017-06-09T07:02:00Z</dcterms:created>
  <dcterms:modified xsi:type="dcterms:W3CDTF">2017-12-28T06:45:00Z</dcterms:modified>
</cp:coreProperties>
</file>